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7C2BA1A9" w:rsidR="007F632F" w:rsidRPr="00DA733D" w:rsidRDefault="2C4A7947" w:rsidP="42F4634B">
      <w:pPr>
        <w:pStyle w:val="ListParagraph"/>
        <w:numPr>
          <w:ilvl w:val="0"/>
          <w:numId w:val="2"/>
        </w:numPr>
        <w:spacing w:after="0" w:line="240" w:lineRule="auto"/>
        <w:rPr>
          <w:rFonts w:ascii="Century Gothic" w:hAnsi="Century Gothic" w:cs="Microsoft Sans Serif"/>
          <w:sz w:val="23"/>
          <w:szCs w:val="23"/>
        </w:rPr>
      </w:pPr>
      <w:bookmarkStart w:id="0" w:name="_GoBack"/>
      <w:bookmarkEnd w:id="0"/>
      <w:r w:rsidRPr="00DA733D">
        <w:rPr>
          <w:rFonts w:ascii="Century Gothic" w:hAnsi="Century Gothic" w:cs="Microsoft Sans Serif"/>
          <w:sz w:val="23"/>
          <w:szCs w:val="23"/>
        </w:rPr>
        <w:t xml:space="preserve">Call the Meeting to Order – </w:t>
      </w:r>
      <w:r w:rsidR="0066272E" w:rsidRPr="00DA733D">
        <w:rPr>
          <w:rFonts w:ascii="Century Gothic" w:hAnsi="Century Gothic" w:cs="Microsoft Sans Serif"/>
          <w:sz w:val="23"/>
          <w:szCs w:val="23"/>
        </w:rPr>
        <w:t>Christopher Spence</w:t>
      </w:r>
      <w:r w:rsidR="00700483">
        <w:rPr>
          <w:rFonts w:ascii="Century Gothic" w:hAnsi="Century Gothic" w:cs="Microsoft Sans Serif"/>
          <w:sz w:val="23"/>
          <w:szCs w:val="23"/>
        </w:rPr>
        <w:t xml:space="preserve"> at 11:07am</w:t>
      </w:r>
    </w:p>
    <w:p w14:paraId="1E616E1D" w14:textId="12341E5C" w:rsidR="00DA733D" w:rsidRPr="00DA733D" w:rsidRDefault="00DA733D" w:rsidP="42F4634B">
      <w:pPr>
        <w:pStyle w:val="ListParagraph"/>
        <w:numPr>
          <w:ilvl w:val="0"/>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Elections</w:t>
      </w:r>
    </w:p>
    <w:p w14:paraId="6B5AC288" w14:textId="77777777" w:rsidR="00DA733D" w:rsidRPr="00DA733D" w:rsidRDefault="00DA733D" w:rsidP="00DA733D">
      <w:pPr>
        <w:pStyle w:val="paragraph"/>
        <w:numPr>
          <w:ilvl w:val="0"/>
          <w:numId w:val="10"/>
        </w:numPr>
        <w:spacing w:before="0" w:beforeAutospacing="0" w:after="0" w:afterAutospacing="0"/>
        <w:ind w:left="1080" w:firstLine="0"/>
        <w:textAlignment w:val="baseline"/>
        <w:rPr>
          <w:rFonts w:ascii="Century Gothic" w:hAnsi="Century Gothic"/>
          <w:sz w:val="23"/>
          <w:szCs w:val="23"/>
        </w:rPr>
      </w:pPr>
      <w:r w:rsidRPr="00DA733D">
        <w:rPr>
          <w:rStyle w:val="normaltextrun"/>
          <w:rFonts w:ascii="Century Gothic" w:hAnsi="Century Gothic"/>
          <w:sz w:val="23"/>
          <w:szCs w:val="23"/>
        </w:rPr>
        <w:t>Review Office Positions</w:t>
      </w:r>
      <w:r w:rsidRPr="00DA733D">
        <w:rPr>
          <w:rStyle w:val="eop"/>
          <w:rFonts w:ascii="Century Gothic" w:hAnsi="Century Gothic"/>
          <w:sz w:val="23"/>
          <w:szCs w:val="23"/>
        </w:rPr>
        <w:t> </w:t>
      </w:r>
    </w:p>
    <w:p w14:paraId="13E5D11F" w14:textId="77777777" w:rsidR="00DA733D" w:rsidRPr="00DA733D" w:rsidRDefault="00DA733D" w:rsidP="00DA733D">
      <w:pPr>
        <w:pStyle w:val="paragraph"/>
        <w:numPr>
          <w:ilvl w:val="0"/>
          <w:numId w:val="11"/>
        </w:numPr>
        <w:spacing w:before="0" w:beforeAutospacing="0" w:after="0" w:afterAutospacing="0"/>
        <w:ind w:left="1080" w:firstLine="0"/>
        <w:textAlignment w:val="baseline"/>
        <w:rPr>
          <w:rFonts w:ascii="Century Gothic" w:hAnsi="Century Gothic"/>
          <w:sz w:val="23"/>
          <w:szCs w:val="23"/>
        </w:rPr>
      </w:pPr>
      <w:r w:rsidRPr="00DA733D">
        <w:rPr>
          <w:rStyle w:val="normaltextrun"/>
          <w:rFonts w:ascii="Century Gothic" w:hAnsi="Century Gothic"/>
          <w:sz w:val="23"/>
          <w:szCs w:val="23"/>
        </w:rPr>
        <w:t>Election of Officers (Action Required): Elect Individually</w:t>
      </w:r>
      <w:r w:rsidRPr="00DA733D">
        <w:rPr>
          <w:rStyle w:val="eop"/>
          <w:rFonts w:ascii="Century Gothic" w:hAnsi="Century Gothic"/>
          <w:sz w:val="23"/>
          <w:szCs w:val="23"/>
        </w:rPr>
        <w:t> </w:t>
      </w:r>
    </w:p>
    <w:p w14:paraId="72945386" w14:textId="317E0AF0" w:rsidR="00DA733D" w:rsidRPr="00DA733D" w:rsidRDefault="00DA733D" w:rsidP="00DA733D">
      <w:pPr>
        <w:pStyle w:val="paragraph"/>
        <w:numPr>
          <w:ilvl w:val="0"/>
          <w:numId w:val="12"/>
        </w:numPr>
        <w:spacing w:before="0" w:beforeAutospacing="0" w:after="0" w:afterAutospacing="0"/>
        <w:ind w:left="1980" w:firstLine="0"/>
        <w:textAlignment w:val="baseline"/>
        <w:rPr>
          <w:rFonts w:ascii="Century Gothic" w:hAnsi="Century Gothic"/>
          <w:sz w:val="23"/>
          <w:szCs w:val="23"/>
        </w:rPr>
      </w:pPr>
      <w:r w:rsidRPr="00DA733D">
        <w:rPr>
          <w:rStyle w:val="normaltextrun"/>
          <w:rFonts w:ascii="Century Gothic" w:hAnsi="Century Gothic"/>
          <w:sz w:val="23"/>
          <w:szCs w:val="23"/>
        </w:rPr>
        <w:t>Chair</w:t>
      </w:r>
      <w:r w:rsidR="001B7B12">
        <w:rPr>
          <w:rStyle w:val="normaltextrun"/>
          <w:rFonts w:ascii="Century Gothic" w:hAnsi="Century Gothic"/>
          <w:sz w:val="23"/>
          <w:szCs w:val="23"/>
        </w:rPr>
        <w:t>:  Angelica Riddle</w:t>
      </w:r>
      <w:r w:rsidRPr="00DA733D">
        <w:rPr>
          <w:rStyle w:val="eop"/>
          <w:rFonts w:ascii="Century Gothic" w:hAnsi="Century Gothic"/>
          <w:sz w:val="23"/>
          <w:szCs w:val="23"/>
        </w:rPr>
        <w:t> </w:t>
      </w:r>
    </w:p>
    <w:p w14:paraId="3F551D89" w14:textId="72C8D049" w:rsidR="00DA733D" w:rsidRPr="00DA733D" w:rsidRDefault="00DA733D" w:rsidP="00DA733D">
      <w:pPr>
        <w:pStyle w:val="paragraph"/>
        <w:numPr>
          <w:ilvl w:val="0"/>
          <w:numId w:val="13"/>
        </w:numPr>
        <w:spacing w:before="0" w:beforeAutospacing="0" w:after="0" w:afterAutospacing="0"/>
        <w:ind w:left="1980" w:firstLine="0"/>
        <w:textAlignment w:val="baseline"/>
        <w:rPr>
          <w:rFonts w:ascii="Century Gothic" w:hAnsi="Century Gothic"/>
          <w:sz w:val="23"/>
          <w:szCs w:val="23"/>
        </w:rPr>
      </w:pPr>
      <w:r w:rsidRPr="00DA733D">
        <w:rPr>
          <w:rStyle w:val="normaltextrun"/>
          <w:rFonts w:ascii="Century Gothic" w:hAnsi="Century Gothic"/>
          <w:sz w:val="23"/>
          <w:szCs w:val="23"/>
        </w:rPr>
        <w:t>Vice-Chair</w:t>
      </w:r>
      <w:r w:rsidR="001B7B12">
        <w:rPr>
          <w:rStyle w:val="eop"/>
          <w:rFonts w:ascii="Century Gothic" w:hAnsi="Century Gothic"/>
          <w:sz w:val="23"/>
          <w:szCs w:val="23"/>
        </w:rPr>
        <w:t>:  Crystal Harrison</w:t>
      </w:r>
    </w:p>
    <w:p w14:paraId="3F5AF34D" w14:textId="22F554C7" w:rsidR="00DA733D" w:rsidRPr="00DA733D" w:rsidRDefault="00DA733D" w:rsidP="00DA733D">
      <w:pPr>
        <w:pStyle w:val="paragraph"/>
        <w:numPr>
          <w:ilvl w:val="0"/>
          <w:numId w:val="14"/>
        </w:numPr>
        <w:spacing w:before="0" w:beforeAutospacing="0" w:after="0" w:afterAutospacing="0"/>
        <w:ind w:left="1980" w:firstLine="0"/>
        <w:textAlignment w:val="baseline"/>
        <w:rPr>
          <w:rFonts w:ascii="Century Gothic" w:hAnsi="Century Gothic"/>
          <w:sz w:val="23"/>
          <w:szCs w:val="23"/>
        </w:rPr>
      </w:pPr>
      <w:r w:rsidRPr="00DA733D">
        <w:rPr>
          <w:rStyle w:val="normaltextrun"/>
          <w:rFonts w:ascii="Century Gothic" w:hAnsi="Century Gothic"/>
          <w:sz w:val="23"/>
          <w:szCs w:val="23"/>
        </w:rPr>
        <w:t>Recording Secretary</w:t>
      </w:r>
      <w:r w:rsidR="001B7B12">
        <w:rPr>
          <w:rStyle w:val="normaltextrun"/>
          <w:rFonts w:ascii="Century Gothic" w:hAnsi="Century Gothic"/>
          <w:sz w:val="23"/>
          <w:szCs w:val="23"/>
        </w:rPr>
        <w:t>: Breeanna Paul</w:t>
      </w:r>
      <w:r w:rsidRPr="00DA733D">
        <w:rPr>
          <w:rStyle w:val="eop"/>
          <w:rFonts w:ascii="Century Gothic" w:hAnsi="Century Gothic"/>
          <w:sz w:val="23"/>
          <w:szCs w:val="23"/>
        </w:rPr>
        <w:t> </w:t>
      </w:r>
    </w:p>
    <w:p w14:paraId="0CB15F87" w14:textId="77777777" w:rsidR="003321EB" w:rsidRDefault="00DA733D" w:rsidP="00DA733D">
      <w:pPr>
        <w:pStyle w:val="paragraph"/>
        <w:numPr>
          <w:ilvl w:val="0"/>
          <w:numId w:val="15"/>
        </w:numPr>
        <w:spacing w:before="0" w:beforeAutospacing="0" w:after="0" w:afterAutospacing="0"/>
        <w:ind w:left="1980" w:firstLine="0"/>
        <w:textAlignment w:val="baseline"/>
        <w:rPr>
          <w:rStyle w:val="normaltextrun"/>
          <w:rFonts w:ascii="Century Gothic" w:hAnsi="Century Gothic"/>
          <w:sz w:val="23"/>
          <w:szCs w:val="23"/>
        </w:rPr>
      </w:pPr>
      <w:r w:rsidRPr="00DA733D">
        <w:rPr>
          <w:rStyle w:val="normaltextrun"/>
          <w:rFonts w:ascii="Century Gothic" w:hAnsi="Century Gothic"/>
          <w:sz w:val="23"/>
          <w:szCs w:val="23"/>
        </w:rPr>
        <w:t>OHSA State Representatives (1 &amp; 2 Year Position)</w:t>
      </w:r>
      <w:r w:rsidR="001B7B12">
        <w:rPr>
          <w:rStyle w:val="normaltextrun"/>
          <w:rFonts w:ascii="Century Gothic" w:hAnsi="Century Gothic"/>
          <w:sz w:val="23"/>
          <w:szCs w:val="23"/>
        </w:rPr>
        <w:t>: 1 Year: Sylvia Cox, 2 Year: Angelica Riddle, Alternate: Crystal Harrison.</w:t>
      </w:r>
    </w:p>
    <w:p w14:paraId="0B391658" w14:textId="77777777" w:rsidR="003321EB" w:rsidRDefault="003321EB" w:rsidP="003321EB">
      <w:pPr>
        <w:pStyle w:val="paragraph"/>
        <w:spacing w:before="0" w:beforeAutospacing="0" w:after="0" w:afterAutospacing="0"/>
        <w:ind w:left="1440"/>
        <w:textAlignment w:val="baseline"/>
        <w:rPr>
          <w:rStyle w:val="eop"/>
          <w:rFonts w:ascii="Century Gothic" w:hAnsi="Century Gothic"/>
          <w:sz w:val="23"/>
          <w:szCs w:val="23"/>
        </w:rPr>
      </w:pPr>
      <w:r>
        <w:rPr>
          <w:rStyle w:val="eop"/>
          <w:rFonts w:ascii="Century Gothic" w:hAnsi="Century Gothic"/>
          <w:sz w:val="23"/>
          <w:szCs w:val="23"/>
        </w:rPr>
        <w:t>All positions were elected based on a majority vote by the 6 Policy Council Representatives present at the meeting.</w:t>
      </w:r>
    </w:p>
    <w:p w14:paraId="1F34A558" w14:textId="07560CE3" w:rsidR="00DA733D" w:rsidRPr="00DA733D" w:rsidRDefault="00DA733D" w:rsidP="003321EB">
      <w:pPr>
        <w:pStyle w:val="paragraph"/>
        <w:spacing w:before="0" w:beforeAutospacing="0" w:after="0" w:afterAutospacing="0"/>
        <w:ind w:left="1440"/>
        <w:textAlignment w:val="baseline"/>
        <w:rPr>
          <w:rFonts w:ascii="Century Gothic" w:hAnsi="Century Gothic"/>
          <w:sz w:val="23"/>
          <w:szCs w:val="23"/>
        </w:rPr>
      </w:pPr>
      <w:r w:rsidRPr="00DA733D">
        <w:rPr>
          <w:rStyle w:val="eop"/>
          <w:rFonts w:ascii="Century Gothic" w:hAnsi="Century Gothic"/>
          <w:sz w:val="23"/>
          <w:szCs w:val="23"/>
        </w:rPr>
        <w:t> </w:t>
      </w:r>
    </w:p>
    <w:p w14:paraId="29300893" w14:textId="281AD216" w:rsidR="00DA733D" w:rsidRDefault="00DA733D" w:rsidP="00B7311B">
      <w:pPr>
        <w:pStyle w:val="ListParagraph"/>
        <w:numPr>
          <w:ilvl w:val="0"/>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 xml:space="preserve">New Officers </w:t>
      </w:r>
      <w:r>
        <w:rPr>
          <w:rFonts w:ascii="Century Gothic" w:hAnsi="Century Gothic" w:cs="Microsoft Sans Serif"/>
          <w:sz w:val="23"/>
          <w:szCs w:val="23"/>
        </w:rPr>
        <w:t>assume roles</w:t>
      </w:r>
    </w:p>
    <w:p w14:paraId="27FA5E99" w14:textId="77777777" w:rsidR="003321EB" w:rsidRPr="00DA733D" w:rsidRDefault="003321EB" w:rsidP="003321EB">
      <w:pPr>
        <w:pStyle w:val="ListParagraph"/>
        <w:spacing w:after="0" w:line="240" w:lineRule="auto"/>
        <w:rPr>
          <w:rFonts w:ascii="Century Gothic" w:hAnsi="Century Gothic" w:cs="Microsoft Sans Serif"/>
          <w:sz w:val="23"/>
          <w:szCs w:val="23"/>
        </w:rPr>
      </w:pPr>
    </w:p>
    <w:p w14:paraId="1C184662" w14:textId="4B0BEDCC" w:rsidR="00600312" w:rsidRDefault="007F632F" w:rsidP="00B7311B">
      <w:pPr>
        <w:pStyle w:val="ListParagraph"/>
        <w:numPr>
          <w:ilvl w:val="0"/>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Public Comment</w:t>
      </w:r>
      <w:r w:rsidR="00636F32" w:rsidRPr="00DA733D">
        <w:rPr>
          <w:rFonts w:ascii="Century Gothic" w:hAnsi="Century Gothic" w:cs="Microsoft Sans Serif"/>
          <w:sz w:val="23"/>
          <w:szCs w:val="23"/>
        </w:rPr>
        <w:t xml:space="preserve"> </w:t>
      </w:r>
      <w:r w:rsidR="00782EEE">
        <w:rPr>
          <w:rFonts w:ascii="Century Gothic" w:hAnsi="Century Gothic" w:cs="Microsoft Sans Serif"/>
          <w:sz w:val="23"/>
          <w:szCs w:val="23"/>
        </w:rPr>
        <w:t>–</w:t>
      </w:r>
      <w:r w:rsidR="00636F32" w:rsidRPr="00DA733D">
        <w:rPr>
          <w:rFonts w:ascii="Century Gothic" w:hAnsi="Century Gothic" w:cs="Microsoft Sans Serif"/>
          <w:sz w:val="23"/>
          <w:szCs w:val="23"/>
        </w:rPr>
        <w:t xml:space="preserve"> </w:t>
      </w:r>
      <w:r w:rsidR="00782EEE">
        <w:rPr>
          <w:rFonts w:ascii="Century Gothic" w:hAnsi="Century Gothic" w:cs="Microsoft Sans Serif"/>
          <w:sz w:val="23"/>
          <w:szCs w:val="23"/>
        </w:rPr>
        <w:t>No Public Comment</w:t>
      </w:r>
    </w:p>
    <w:p w14:paraId="776EC41F" w14:textId="77777777" w:rsidR="003321EB" w:rsidRPr="003321EB" w:rsidRDefault="003321EB" w:rsidP="003321EB">
      <w:pPr>
        <w:pStyle w:val="ListParagraph"/>
        <w:rPr>
          <w:rFonts w:ascii="Century Gothic" w:hAnsi="Century Gothic" w:cs="Microsoft Sans Serif"/>
          <w:sz w:val="23"/>
          <w:szCs w:val="23"/>
        </w:rPr>
      </w:pPr>
    </w:p>
    <w:p w14:paraId="5334341E" w14:textId="0EC89ECD" w:rsidR="00914176" w:rsidRPr="00DA733D" w:rsidRDefault="0AE02E13" w:rsidP="00B7311B">
      <w:pPr>
        <w:pStyle w:val="ListParagraph"/>
        <w:numPr>
          <w:ilvl w:val="0"/>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Reports</w:t>
      </w:r>
    </w:p>
    <w:p w14:paraId="45AB74BB" w14:textId="6243E636" w:rsidR="00DA733D" w:rsidRDefault="00DA733D" w:rsidP="00DA733D">
      <w:pPr>
        <w:pStyle w:val="paragraph"/>
        <w:numPr>
          <w:ilvl w:val="0"/>
          <w:numId w:val="16"/>
        </w:numPr>
        <w:spacing w:before="0" w:beforeAutospacing="0" w:after="0" w:afterAutospacing="0"/>
        <w:ind w:left="1080" w:firstLine="0"/>
        <w:textAlignment w:val="baseline"/>
        <w:rPr>
          <w:rStyle w:val="eop"/>
          <w:rFonts w:ascii="Century Gothic" w:hAnsi="Century Gothic" w:cs="Calibri"/>
          <w:sz w:val="23"/>
          <w:szCs w:val="23"/>
        </w:rPr>
      </w:pPr>
      <w:r w:rsidRPr="00DA733D">
        <w:rPr>
          <w:rStyle w:val="normaltextrun"/>
          <w:rFonts w:ascii="Century Gothic" w:hAnsi="Century Gothic" w:cs="Calibri"/>
          <w:sz w:val="23"/>
          <w:szCs w:val="23"/>
        </w:rPr>
        <w:t>Parent, Family and Community Engagement Opportunities – Julie Lovell</w:t>
      </w:r>
      <w:r w:rsidRPr="00DA733D">
        <w:rPr>
          <w:rStyle w:val="eop"/>
          <w:rFonts w:ascii="Century Gothic" w:hAnsi="Century Gothic" w:cs="Calibri"/>
          <w:sz w:val="23"/>
          <w:szCs w:val="23"/>
        </w:rPr>
        <w:t> </w:t>
      </w:r>
    </w:p>
    <w:p w14:paraId="61E391F6" w14:textId="69B46078" w:rsidR="0003581D" w:rsidRDefault="0003581D" w:rsidP="0003581D">
      <w:pPr>
        <w:pStyle w:val="paragraph"/>
        <w:spacing w:before="0" w:beforeAutospacing="0" w:after="0" w:afterAutospacing="0"/>
        <w:ind w:left="1440"/>
        <w:textAlignment w:val="baseline"/>
        <w:rPr>
          <w:rFonts w:ascii="Century Gothic" w:hAnsi="Century Gothic" w:cs="Calibri"/>
          <w:sz w:val="23"/>
          <w:szCs w:val="23"/>
        </w:rPr>
      </w:pPr>
      <w:r>
        <w:rPr>
          <w:rFonts w:ascii="Century Gothic" w:hAnsi="Century Gothic" w:cs="Calibri"/>
          <w:sz w:val="23"/>
          <w:szCs w:val="23"/>
        </w:rPr>
        <w:t>November In-Kind totals 87.25 hours $1,872.00</w:t>
      </w:r>
      <w:r w:rsidR="003D62AF">
        <w:rPr>
          <w:rFonts w:ascii="Century Gothic" w:hAnsi="Century Gothic" w:cs="Calibri"/>
          <w:sz w:val="23"/>
          <w:szCs w:val="23"/>
        </w:rPr>
        <w:t>!  This includes parents and guardians who have volunteered at centers and in the classrooms as well as those who attended Parent Meetings and Policy Council.  Thank you to all of our volunteers!</w:t>
      </w:r>
    </w:p>
    <w:p w14:paraId="03854DE0" w14:textId="77777777" w:rsidR="003D62AF" w:rsidRDefault="003D62AF" w:rsidP="0003581D">
      <w:pPr>
        <w:pStyle w:val="paragraph"/>
        <w:spacing w:before="0" w:beforeAutospacing="0" w:after="0" w:afterAutospacing="0"/>
        <w:ind w:left="1440"/>
        <w:textAlignment w:val="baseline"/>
        <w:rPr>
          <w:rFonts w:ascii="Century Gothic" w:hAnsi="Century Gothic" w:cs="Calibri"/>
          <w:sz w:val="23"/>
          <w:szCs w:val="23"/>
        </w:rPr>
      </w:pPr>
      <w:r>
        <w:rPr>
          <w:rFonts w:ascii="Century Gothic" w:hAnsi="Century Gothic" w:cs="Calibri"/>
          <w:sz w:val="23"/>
          <w:szCs w:val="23"/>
        </w:rPr>
        <w:t xml:space="preserve">There are several local holiday resources available to families to help them during the holidays and winter months.  Check out our Facebook and Instagram pages or reach out to your Teacher Family Advocate, Home Based Teacher or Family Support Coach for support with needs your family may have.  </w:t>
      </w:r>
    </w:p>
    <w:p w14:paraId="47E5DABF" w14:textId="779CBCA0" w:rsidR="003D62AF" w:rsidRDefault="003D62AF" w:rsidP="0003581D">
      <w:pPr>
        <w:pStyle w:val="paragraph"/>
        <w:spacing w:before="0" w:beforeAutospacing="0" w:after="0" w:afterAutospacing="0"/>
        <w:ind w:left="1440"/>
        <w:textAlignment w:val="baseline"/>
        <w:rPr>
          <w:rFonts w:ascii="Century Gothic" w:hAnsi="Century Gothic" w:cs="Calibri"/>
          <w:sz w:val="23"/>
          <w:szCs w:val="23"/>
        </w:rPr>
      </w:pPr>
      <w:r>
        <w:rPr>
          <w:rFonts w:ascii="Century Gothic" w:hAnsi="Century Gothic" w:cs="Calibri"/>
          <w:sz w:val="23"/>
          <w:szCs w:val="23"/>
        </w:rPr>
        <w:t>Just a reminder again, please be sure to call your child’s Teacher every time they will be out of class.  When Teachers do not hear from you, they must take time from away from their time in the classroom to follow up with you.</w:t>
      </w:r>
    </w:p>
    <w:p w14:paraId="673883B6" w14:textId="77777777" w:rsidR="0003581D" w:rsidRPr="00DA733D" w:rsidRDefault="0003581D" w:rsidP="0003581D">
      <w:pPr>
        <w:pStyle w:val="paragraph"/>
        <w:spacing w:before="0" w:beforeAutospacing="0" w:after="0" w:afterAutospacing="0"/>
        <w:ind w:left="1440"/>
        <w:textAlignment w:val="baseline"/>
        <w:rPr>
          <w:rFonts w:ascii="Century Gothic" w:hAnsi="Century Gothic" w:cs="Calibri"/>
          <w:sz w:val="23"/>
          <w:szCs w:val="23"/>
        </w:rPr>
      </w:pPr>
    </w:p>
    <w:p w14:paraId="5DAA0ABE" w14:textId="2649D690" w:rsidR="00DA733D" w:rsidRDefault="0003581D" w:rsidP="00DA733D">
      <w:pPr>
        <w:pStyle w:val="paragraph"/>
        <w:numPr>
          <w:ilvl w:val="0"/>
          <w:numId w:val="17"/>
        </w:numPr>
        <w:spacing w:before="0" w:beforeAutospacing="0" w:after="0" w:afterAutospacing="0"/>
        <w:ind w:left="1080" w:firstLine="0"/>
        <w:textAlignment w:val="baseline"/>
        <w:rPr>
          <w:rStyle w:val="eop"/>
          <w:rFonts w:ascii="Century Gothic" w:hAnsi="Century Gothic" w:cs="Calibri"/>
          <w:sz w:val="23"/>
          <w:szCs w:val="23"/>
        </w:rPr>
      </w:pPr>
      <w:r>
        <w:rPr>
          <w:rStyle w:val="normaltextrun"/>
          <w:rFonts w:ascii="Century Gothic" w:hAnsi="Century Gothic" w:cs="Calibri"/>
          <w:sz w:val="23"/>
          <w:szCs w:val="23"/>
        </w:rPr>
        <w:t>ERSEA</w:t>
      </w:r>
      <w:r w:rsidR="00DA733D" w:rsidRPr="00DA733D">
        <w:rPr>
          <w:rStyle w:val="normaltextrun"/>
          <w:rFonts w:ascii="Century Gothic" w:hAnsi="Century Gothic" w:cs="Calibri"/>
          <w:sz w:val="23"/>
          <w:szCs w:val="23"/>
        </w:rPr>
        <w:t xml:space="preserve"> Report –</w:t>
      </w:r>
      <w:r>
        <w:rPr>
          <w:rStyle w:val="normaltextrun"/>
          <w:rFonts w:ascii="Century Gothic" w:hAnsi="Century Gothic" w:cs="Calibri"/>
          <w:sz w:val="23"/>
          <w:szCs w:val="23"/>
        </w:rPr>
        <w:t xml:space="preserve"> Christopher Spence</w:t>
      </w:r>
      <w:r w:rsidR="00DA733D" w:rsidRPr="00DA733D">
        <w:rPr>
          <w:rStyle w:val="eop"/>
          <w:rFonts w:ascii="Century Gothic" w:hAnsi="Century Gothic" w:cs="Calibri"/>
          <w:sz w:val="23"/>
          <w:szCs w:val="23"/>
        </w:rPr>
        <w:t> </w:t>
      </w:r>
    </w:p>
    <w:p w14:paraId="22DA3D4F" w14:textId="5D6A9720" w:rsidR="002F52FA" w:rsidRDefault="00E41598" w:rsidP="00E41598">
      <w:pPr>
        <w:pStyle w:val="paragraph"/>
        <w:spacing w:before="0" w:beforeAutospacing="0" w:after="0" w:afterAutospacing="0"/>
        <w:ind w:left="1440"/>
        <w:textAlignment w:val="baseline"/>
        <w:rPr>
          <w:rStyle w:val="eop"/>
          <w:rFonts w:ascii="Century Gothic" w:hAnsi="Century Gothic" w:cs="Calibri"/>
          <w:sz w:val="23"/>
          <w:szCs w:val="23"/>
        </w:rPr>
      </w:pPr>
      <w:r w:rsidRPr="00E41598">
        <w:rPr>
          <w:rStyle w:val="eop"/>
          <w:rFonts w:ascii="Century Gothic" w:hAnsi="Century Gothic" w:cs="Calibri"/>
          <w:sz w:val="23"/>
          <w:szCs w:val="23"/>
        </w:rPr>
        <w:t xml:space="preserve">We currently have 322 children enrolled in our program.  There are 95 children on the Early Head Start waitlist and 125 on the Head Start waitlist.  The average daily attendance in the Early Head Start classrooms is 65% and 59% for Head Start classrooms with the primary reason for absence for both being child health reason.   </w:t>
      </w:r>
    </w:p>
    <w:p w14:paraId="73B8CA05" w14:textId="77777777" w:rsidR="0003581D" w:rsidRPr="00DA733D" w:rsidRDefault="0003581D" w:rsidP="0003581D">
      <w:pPr>
        <w:pStyle w:val="paragraph"/>
        <w:spacing w:before="0" w:beforeAutospacing="0" w:after="0" w:afterAutospacing="0"/>
        <w:ind w:left="1080"/>
        <w:textAlignment w:val="baseline"/>
        <w:rPr>
          <w:rFonts w:ascii="Century Gothic" w:hAnsi="Century Gothic" w:cs="Calibri"/>
          <w:sz w:val="23"/>
          <w:szCs w:val="23"/>
        </w:rPr>
      </w:pPr>
    </w:p>
    <w:p w14:paraId="268DCDAB" w14:textId="77777777" w:rsidR="001B7B12" w:rsidRDefault="00DA733D" w:rsidP="00DA733D">
      <w:pPr>
        <w:pStyle w:val="paragraph"/>
        <w:numPr>
          <w:ilvl w:val="0"/>
          <w:numId w:val="18"/>
        </w:numPr>
        <w:spacing w:before="0" w:beforeAutospacing="0" w:after="0" w:afterAutospacing="0"/>
        <w:ind w:left="1080" w:firstLine="0"/>
        <w:textAlignment w:val="baseline"/>
        <w:rPr>
          <w:rStyle w:val="normaltextrun"/>
          <w:rFonts w:ascii="Century Gothic" w:hAnsi="Century Gothic" w:cs="Calibri"/>
          <w:sz w:val="23"/>
          <w:szCs w:val="23"/>
        </w:rPr>
      </w:pPr>
      <w:r w:rsidRPr="00DA733D">
        <w:rPr>
          <w:rStyle w:val="normaltextrun"/>
          <w:rFonts w:ascii="Century Gothic" w:hAnsi="Century Gothic" w:cs="Calibri"/>
          <w:sz w:val="23"/>
          <w:szCs w:val="23"/>
        </w:rPr>
        <w:t>Executive Director’s Report – Stephany Koehne</w:t>
      </w:r>
    </w:p>
    <w:p w14:paraId="5F6AFF93" w14:textId="2D3E7135" w:rsidR="00DA733D" w:rsidRDefault="005A29EB" w:rsidP="001B7B12">
      <w:pPr>
        <w:pStyle w:val="paragraph"/>
        <w:spacing w:before="0" w:beforeAutospacing="0" w:after="0" w:afterAutospacing="0"/>
        <w:ind w:left="1440"/>
        <w:textAlignment w:val="baseline"/>
        <w:rPr>
          <w:rStyle w:val="eop"/>
          <w:rFonts w:ascii="Century Gothic" w:hAnsi="Century Gothic" w:cs="Calibri"/>
          <w:sz w:val="23"/>
          <w:szCs w:val="23"/>
        </w:rPr>
      </w:pPr>
      <w:r>
        <w:rPr>
          <w:rStyle w:val="eop"/>
          <w:rFonts w:ascii="Century Gothic" w:hAnsi="Century Gothic" w:cs="Calibri"/>
          <w:sz w:val="23"/>
          <w:szCs w:val="23"/>
        </w:rPr>
        <w:t>D</w:t>
      </w:r>
      <w:r w:rsidR="001B7B12">
        <w:rPr>
          <w:rStyle w:val="eop"/>
          <w:rFonts w:ascii="Century Gothic" w:hAnsi="Century Gothic" w:cs="Calibri"/>
          <w:sz w:val="23"/>
          <w:szCs w:val="23"/>
        </w:rPr>
        <w:t>ue to illness or because of facility issues so</w:t>
      </w:r>
      <w:r w:rsidR="00E41598">
        <w:rPr>
          <w:rStyle w:val="eop"/>
          <w:rFonts w:ascii="Century Gothic" w:hAnsi="Century Gothic" w:cs="Calibri"/>
          <w:sz w:val="23"/>
          <w:szCs w:val="23"/>
        </w:rPr>
        <w:t xml:space="preserve"> some of our classrooms</w:t>
      </w:r>
      <w:r w:rsidR="001B7B12">
        <w:rPr>
          <w:rStyle w:val="eop"/>
          <w:rFonts w:ascii="Century Gothic" w:hAnsi="Century Gothic" w:cs="Calibri"/>
          <w:sz w:val="23"/>
          <w:szCs w:val="23"/>
        </w:rPr>
        <w:t xml:space="preserve"> have temporarily transitioned to virtual services</w:t>
      </w:r>
      <w:r w:rsidR="00E41598">
        <w:rPr>
          <w:rStyle w:val="eop"/>
          <w:rFonts w:ascii="Century Gothic" w:hAnsi="Century Gothic" w:cs="Calibri"/>
          <w:sz w:val="23"/>
          <w:szCs w:val="23"/>
        </w:rPr>
        <w:t xml:space="preserve">.  </w:t>
      </w:r>
      <w:r w:rsidR="00DA733D" w:rsidRPr="00DA733D">
        <w:rPr>
          <w:rStyle w:val="eop"/>
          <w:rFonts w:ascii="Century Gothic" w:hAnsi="Century Gothic" w:cs="Calibri"/>
          <w:sz w:val="23"/>
          <w:szCs w:val="23"/>
        </w:rPr>
        <w:t> </w:t>
      </w:r>
    </w:p>
    <w:p w14:paraId="3FB42705" w14:textId="1CDF72DF" w:rsidR="001B7B12" w:rsidRDefault="00E41598" w:rsidP="001B7B12">
      <w:pPr>
        <w:pStyle w:val="paragraph"/>
        <w:spacing w:before="0" w:beforeAutospacing="0" w:after="0" w:afterAutospacing="0"/>
        <w:ind w:left="1440"/>
        <w:textAlignment w:val="baseline"/>
        <w:rPr>
          <w:rStyle w:val="eop"/>
          <w:rFonts w:ascii="Century Gothic" w:hAnsi="Century Gothic" w:cs="Calibri"/>
          <w:sz w:val="23"/>
          <w:szCs w:val="23"/>
        </w:rPr>
      </w:pPr>
      <w:proofErr w:type="spellStart"/>
      <w:r w:rsidRPr="00E41598">
        <w:rPr>
          <w:rStyle w:val="eop"/>
          <w:rFonts w:ascii="Century Gothic" w:hAnsi="Century Gothic" w:cs="Calibri"/>
          <w:sz w:val="23"/>
          <w:szCs w:val="23"/>
        </w:rPr>
        <w:t>Kidco’s</w:t>
      </w:r>
      <w:proofErr w:type="spellEnd"/>
      <w:r w:rsidR="001B7B12" w:rsidRPr="00E41598">
        <w:rPr>
          <w:rStyle w:val="eop"/>
          <w:rFonts w:ascii="Century Gothic" w:hAnsi="Century Gothic" w:cs="Calibri"/>
          <w:sz w:val="23"/>
          <w:szCs w:val="23"/>
        </w:rPr>
        <w:t xml:space="preserve"> program calendar was created to align with </w:t>
      </w:r>
      <w:r w:rsidRPr="00E41598">
        <w:rPr>
          <w:rStyle w:val="eop"/>
          <w:rFonts w:ascii="Century Gothic" w:hAnsi="Century Gothic" w:cs="Calibri"/>
          <w:sz w:val="23"/>
          <w:szCs w:val="23"/>
        </w:rPr>
        <w:t xml:space="preserve">local </w:t>
      </w:r>
      <w:r w:rsidR="001B7B12" w:rsidRPr="00E41598">
        <w:rPr>
          <w:rStyle w:val="eop"/>
          <w:rFonts w:ascii="Century Gothic" w:hAnsi="Century Gothic" w:cs="Calibri"/>
          <w:sz w:val="23"/>
          <w:szCs w:val="23"/>
        </w:rPr>
        <w:t>school districts calendars.</w:t>
      </w:r>
      <w:r>
        <w:rPr>
          <w:rStyle w:val="eop"/>
          <w:rFonts w:ascii="Century Gothic" w:hAnsi="Century Gothic" w:cs="Calibri"/>
          <w:sz w:val="23"/>
          <w:szCs w:val="23"/>
        </w:rPr>
        <w:t xml:space="preserve">  When Kidco put together our program calendar, it was based on what was available at the time which was the Corvallis School district’s.  Unfortunately, other school districts did not align their winter break schedule</w:t>
      </w:r>
      <w:r w:rsidR="005A29EB">
        <w:rPr>
          <w:rStyle w:val="eop"/>
          <w:rFonts w:ascii="Century Gothic" w:hAnsi="Century Gothic" w:cs="Calibri"/>
          <w:sz w:val="23"/>
          <w:szCs w:val="23"/>
        </w:rPr>
        <w:t xml:space="preserve"> with this</w:t>
      </w:r>
      <w:r>
        <w:rPr>
          <w:rStyle w:val="eop"/>
          <w:rFonts w:ascii="Century Gothic" w:hAnsi="Century Gothic" w:cs="Calibri"/>
          <w:sz w:val="23"/>
          <w:szCs w:val="23"/>
        </w:rPr>
        <w:t xml:space="preserve">.  We apologize for </w:t>
      </w:r>
      <w:r>
        <w:rPr>
          <w:rStyle w:val="eop"/>
          <w:rFonts w:ascii="Century Gothic" w:hAnsi="Century Gothic" w:cs="Calibri"/>
          <w:sz w:val="23"/>
          <w:szCs w:val="23"/>
        </w:rPr>
        <w:lastRenderedPageBreak/>
        <w:t>this inconvenience to families with children in public schools where their schedule does not align with ours.</w:t>
      </w:r>
    </w:p>
    <w:p w14:paraId="60BCD260" w14:textId="21F472AA" w:rsidR="001B7B12" w:rsidRDefault="00E41598" w:rsidP="001B7B12">
      <w:pPr>
        <w:pStyle w:val="paragraph"/>
        <w:spacing w:before="0" w:beforeAutospacing="0" w:after="0" w:afterAutospacing="0"/>
        <w:ind w:left="1440"/>
        <w:textAlignment w:val="baseline"/>
        <w:rPr>
          <w:rStyle w:val="eop"/>
          <w:rFonts w:ascii="Century Gothic" w:hAnsi="Century Gothic" w:cs="Calibri"/>
          <w:sz w:val="23"/>
          <w:szCs w:val="23"/>
        </w:rPr>
      </w:pPr>
      <w:r>
        <w:rPr>
          <w:rStyle w:val="eop"/>
          <w:rFonts w:ascii="Century Gothic" w:hAnsi="Century Gothic" w:cs="Calibri"/>
          <w:sz w:val="23"/>
          <w:szCs w:val="23"/>
        </w:rPr>
        <w:t xml:space="preserve">Kidco completed their </w:t>
      </w:r>
      <w:r w:rsidR="001B7B12">
        <w:rPr>
          <w:rStyle w:val="eop"/>
          <w:rFonts w:ascii="Century Gothic" w:hAnsi="Century Gothic" w:cs="Calibri"/>
          <w:sz w:val="23"/>
          <w:szCs w:val="23"/>
        </w:rPr>
        <w:t xml:space="preserve">Federal review </w:t>
      </w:r>
      <w:r>
        <w:rPr>
          <w:rStyle w:val="eop"/>
          <w:rFonts w:ascii="Century Gothic" w:hAnsi="Century Gothic" w:cs="Calibri"/>
          <w:sz w:val="23"/>
          <w:szCs w:val="23"/>
        </w:rPr>
        <w:t xml:space="preserve">which is conducted every five years last week.  </w:t>
      </w:r>
      <w:r w:rsidR="001B7B12">
        <w:rPr>
          <w:rStyle w:val="eop"/>
          <w:rFonts w:ascii="Century Gothic" w:hAnsi="Century Gothic" w:cs="Calibri"/>
          <w:sz w:val="23"/>
          <w:szCs w:val="23"/>
        </w:rPr>
        <w:t xml:space="preserve">Special thank you to Angelica and Alexa for meeting with the Reviewers.  </w:t>
      </w:r>
      <w:r>
        <w:rPr>
          <w:rStyle w:val="eop"/>
          <w:rFonts w:ascii="Century Gothic" w:hAnsi="Century Gothic" w:cs="Calibri"/>
          <w:sz w:val="23"/>
          <w:szCs w:val="23"/>
        </w:rPr>
        <w:t>We will receive r</w:t>
      </w:r>
      <w:r w:rsidR="001B7B12">
        <w:rPr>
          <w:rStyle w:val="eop"/>
          <w:rFonts w:ascii="Century Gothic" w:hAnsi="Century Gothic" w:cs="Calibri"/>
          <w:sz w:val="23"/>
          <w:szCs w:val="23"/>
        </w:rPr>
        <w:t>esults</w:t>
      </w:r>
      <w:r>
        <w:rPr>
          <w:rStyle w:val="eop"/>
          <w:rFonts w:ascii="Century Gothic" w:hAnsi="Century Gothic" w:cs="Calibri"/>
          <w:sz w:val="23"/>
          <w:szCs w:val="23"/>
        </w:rPr>
        <w:t xml:space="preserve"> of this review with</w:t>
      </w:r>
      <w:r w:rsidR="001B7B12">
        <w:rPr>
          <w:rStyle w:val="eop"/>
          <w:rFonts w:ascii="Century Gothic" w:hAnsi="Century Gothic" w:cs="Calibri"/>
          <w:sz w:val="23"/>
          <w:szCs w:val="23"/>
        </w:rPr>
        <w:t xml:space="preserve">in 45 days. </w:t>
      </w:r>
    </w:p>
    <w:p w14:paraId="7686056D" w14:textId="77777777" w:rsidR="0003581D" w:rsidRPr="00DA733D" w:rsidRDefault="0003581D" w:rsidP="0003581D">
      <w:pPr>
        <w:pStyle w:val="paragraph"/>
        <w:spacing w:before="0" w:beforeAutospacing="0" w:after="0" w:afterAutospacing="0"/>
        <w:ind w:left="1080"/>
        <w:textAlignment w:val="baseline"/>
        <w:rPr>
          <w:rFonts w:ascii="Century Gothic" w:hAnsi="Century Gothic" w:cs="Calibri"/>
          <w:sz w:val="23"/>
          <w:szCs w:val="23"/>
        </w:rPr>
      </w:pPr>
    </w:p>
    <w:p w14:paraId="26DBA177" w14:textId="35BD61BF" w:rsidR="00DA733D" w:rsidRDefault="00DA733D" w:rsidP="00DA733D">
      <w:pPr>
        <w:pStyle w:val="paragraph"/>
        <w:numPr>
          <w:ilvl w:val="0"/>
          <w:numId w:val="19"/>
        </w:numPr>
        <w:spacing w:before="0" w:beforeAutospacing="0" w:after="0" w:afterAutospacing="0"/>
        <w:ind w:left="1080" w:firstLine="0"/>
        <w:textAlignment w:val="baseline"/>
        <w:rPr>
          <w:rStyle w:val="eop"/>
          <w:rFonts w:ascii="Century Gothic" w:hAnsi="Century Gothic" w:cs="Calibri"/>
          <w:sz w:val="23"/>
          <w:szCs w:val="23"/>
        </w:rPr>
      </w:pPr>
      <w:r>
        <w:rPr>
          <w:rStyle w:val="normaltextrun"/>
          <w:rFonts w:ascii="Century Gothic" w:hAnsi="Century Gothic" w:cs="Calibri"/>
          <w:sz w:val="23"/>
          <w:szCs w:val="23"/>
        </w:rPr>
        <w:t xml:space="preserve">October &amp; November </w:t>
      </w:r>
      <w:r w:rsidRPr="00DA733D">
        <w:rPr>
          <w:rStyle w:val="normaltextrun"/>
          <w:rFonts w:ascii="Century Gothic" w:hAnsi="Century Gothic" w:cs="Calibri"/>
          <w:sz w:val="23"/>
          <w:szCs w:val="23"/>
        </w:rPr>
        <w:t>Financial Report</w:t>
      </w:r>
      <w:r>
        <w:rPr>
          <w:rStyle w:val="normaltextrun"/>
          <w:rFonts w:ascii="Century Gothic" w:hAnsi="Century Gothic" w:cs="Calibri"/>
          <w:sz w:val="23"/>
          <w:szCs w:val="23"/>
        </w:rPr>
        <w:t>s</w:t>
      </w:r>
      <w:r w:rsidRPr="00DA733D">
        <w:rPr>
          <w:rStyle w:val="normaltextrun"/>
          <w:rFonts w:ascii="Century Gothic" w:hAnsi="Century Gothic" w:cs="Calibri"/>
          <w:sz w:val="23"/>
          <w:szCs w:val="23"/>
        </w:rPr>
        <w:t xml:space="preserve"> – Kerri Godinez</w:t>
      </w:r>
      <w:r w:rsidRPr="00DA733D">
        <w:rPr>
          <w:rStyle w:val="eop"/>
          <w:rFonts w:ascii="Century Gothic" w:hAnsi="Century Gothic" w:cs="Calibri"/>
          <w:sz w:val="23"/>
          <w:szCs w:val="23"/>
        </w:rPr>
        <w:t> </w:t>
      </w:r>
    </w:p>
    <w:p w14:paraId="3D5BA152" w14:textId="48662731" w:rsidR="002F52FA" w:rsidRDefault="002F52FA" w:rsidP="002F52FA">
      <w:pPr>
        <w:pStyle w:val="paragraph"/>
        <w:spacing w:before="0" w:beforeAutospacing="0" w:after="0" w:afterAutospacing="0"/>
        <w:ind w:left="1440"/>
        <w:textAlignment w:val="baseline"/>
        <w:rPr>
          <w:rStyle w:val="eop"/>
          <w:rFonts w:ascii="Century Gothic" w:hAnsi="Century Gothic" w:cs="Calibri"/>
          <w:sz w:val="23"/>
          <w:szCs w:val="23"/>
        </w:rPr>
      </w:pPr>
      <w:r>
        <w:rPr>
          <w:rStyle w:val="eop"/>
          <w:rFonts w:ascii="Century Gothic" w:hAnsi="Century Gothic" w:cs="Calibri"/>
          <w:sz w:val="23"/>
          <w:szCs w:val="23"/>
        </w:rPr>
        <w:t>Kerri shared the Head Start financial statements, balance sheets, revenue and expense statements, CACFP budget, Head Start Budget, and OPK Budget from October and November</w:t>
      </w:r>
      <w:r w:rsidR="0025562F">
        <w:rPr>
          <w:rStyle w:val="eop"/>
          <w:rFonts w:ascii="Century Gothic" w:hAnsi="Century Gothic" w:cs="Calibri"/>
          <w:sz w:val="23"/>
          <w:szCs w:val="23"/>
        </w:rPr>
        <w:t xml:space="preserve"> 2022.</w:t>
      </w:r>
    </w:p>
    <w:p w14:paraId="095F8F30" w14:textId="77777777" w:rsidR="0003581D" w:rsidRPr="00DA733D" w:rsidRDefault="0003581D" w:rsidP="0003581D">
      <w:pPr>
        <w:pStyle w:val="paragraph"/>
        <w:spacing w:before="0" w:beforeAutospacing="0" w:after="0" w:afterAutospacing="0"/>
        <w:ind w:left="1080"/>
        <w:textAlignment w:val="baseline"/>
        <w:rPr>
          <w:rFonts w:ascii="Century Gothic" w:hAnsi="Century Gothic" w:cs="Calibri"/>
          <w:sz w:val="23"/>
          <w:szCs w:val="23"/>
        </w:rPr>
      </w:pPr>
    </w:p>
    <w:p w14:paraId="13442A60" w14:textId="77777777" w:rsidR="0025562F" w:rsidRDefault="00DA733D" w:rsidP="00DA733D">
      <w:pPr>
        <w:pStyle w:val="paragraph"/>
        <w:numPr>
          <w:ilvl w:val="0"/>
          <w:numId w:val="20"/>
        </w:numPr>
        <w:spacing w:before="0" w:beforeAutospacing="0" w:after="0" w:afterAutospacing="0"/>
        <w:ind w:left="1080" w:firstLine="0"/>
        <w:textAlignment w:val="baseline"/>
        <w:rPr>
          <w:rStyle w:val="normaltextrun"/>
          <w:rFonts w:ascii="Century Gothic" w:hAnsi="Century Gothic" w:cs="Calibri"/>
          <w:sz w:val="23"/>
          <w:szCs w:val="23"/>
        </w:rPr>
      </w:pPr>
      <w:r w:rsidRPr="00DA733D">
        <w:rPr>
          <w:rStyle w:val="normaltextrun"/>
          <w:rFonts w:ascii="Century Gothic" w:hAnsi="Century Gothic" w:cs="Calibri"/>
          <w:sz w:val="23"/>
          <w:szCs w:val="23"/>
        </w:rPr>
        <w:t>Kids &amp; Company Board Minutes</w:t>
      </w:r>
      <w:r w:rsidR="0025562F">
        <w:rPr>
          <w:rStyle w:val="normaltextrun"/>
          <w:rFonts w:ascii="Century Gothic" w:hAnsi="Century Gothic" w:cs="Calibri"/>
          <w:sz w:val="23"/>
          <w:szCs w:val="23"/>
        </w:rPr>
        <w:t xml:space="preserve"> </w:t>
      </w:r>
    </w:p>
    <w:p w14:paraId="52CE1DC2" w14:textId="24D175F9" w:rsidR="00DA733D" w:rsidRDefault="0025562F" w:rsidP="0025562F">
      <w:pPr>
        <w:pStyle w:val="paragraph"/>
        <w:spacing w:before="0" w:beforeAutospacing="0" w:after="0" w:afterAutospacing="0"/>
        <w:ind w:left="1080" w:firstLine="360"/>
        <w:textAlignment w:val="baseline"/>
        <w:rPr>
          <w:rStyle w:val="eop"/>
          <w:rFonts w:ascii="Century Gothic" w:hAnsi="Century Gothic" w:cs="Calibri"/>
          <w:sz w:val="23"/>
          <w:szCs w:val="23"/>
        </w:rPr>
      </w:pPr>
      <w:r>
        <w:rPr>
          <w:rStyle w:val="normaltextrun"/>
          <w:rFonts w:ascii="Century Gothic" w:hAnsi="Century Gothic" w:cs="Calibri"/>
          <w:sz w:val="23"/>
          <w:szCs w:val="23"/>
        </w:rPr>
        <w:t>November Board meeting minutes were reviewed.</w:t>
      </w:r>
      <w:r w:rsidR="00DA733D" w:rsidRPr="00DA733D">
        <w:rPr>
          <w:rStyle w:val="eop"/>
          <w:rFonts w:ascii="Century Gothic" w:hAnsi="Century Gothic" w:cs="Calibri"/>
          <w:sz w:val="23"/>
          <w:szCs w:val="23"/>
        </w:rPr>
        <w:t> </w:t>
      </w:r>
    </w:p>
    <w:p w14:paraId="7762B1F2" w14:textId="77777777" w:rsidR="00C32F4E" w:rsidRPr="00DA733D" w:rsidRDefault="00C32F4E" w:rsidP="00C32F4E">
      <w:pPr>
        <w:pStyle w:val="paragraph"/>
        <w:spacing w:before="0" w:beforeAutospacing="0" w:after="0" w:afterAutospacing="0"/>
        <w:ind w:left="1080"/>
        <w:textAlignment w:val="baseline"/>
        <w:rPr>
          <w:rFonts w:ascii="Century Gothic" w:hAnsi="Century Gothic" w:cs="Calibri"/>
          <w:sz w:val="23"/>
          <w:szCs w:val="23"/>
        </w:rPr>
      </w:pPr>
    </w:p>
    <w:p w14:paraId="485878E9" w14:textId="10CA502B" w:rsidR="00DA733D" w:rsidRDefault="00DA733D" w:rsidP="00DA733D">
      <w:pPr>
        <w:pStyle w:val="paragraph"/>
        <w:numPr>
          <w:ilvl w:val="0"/>
          <w:numId w:val="21"/>
        </w:numPr>
        <w:spacing w:before="0" w:beforeAutospacing="0" w:after="0" w:afterAutospacing="0"/>
        <w:ind w:left="1080" w:firstLine="0"/>
        <w:textAlignment w:val="baseline"/>
        <w:rPr>
          <w:rStyle w:val="normaltextrun"/>
          <w:rFonts w:ascii="Century Gothic" w:hAnsi="Century Gothic" w:cs="Calibri"/>
          <w:sz w:val="23"/>
          <w:szCs w:val="23"/>
        </w:rPr>
      </w:pPr>
      <w:r w:rsidRPr="00DA733D">
        <w:rPr>
          <w:rStyle w:val="normaltextrun"/>
          <w:rFonts w:ascii="Century Gothic" w:hAnsi="Century Gothic" w:cs="Calibri"/>
          <w:sz w:val="23"/>
          <w:szCs w:val="23"/>
        </w:rPr>
        <w:t xml:space="preserve">Personnel Action Report – </w:t>
      </w:r>
      <w:r>
        <w:rPr>
          <w:rStyle w:val="normaltextrun"/>
          <w:rFonts w:ascii="Century Gothic" w:hAnsi="Century Gothic" w:cs="Calibri"/>
          <w:sz w:val="23"/>
          <w:szCs w:val="23"/>
        </w:rPr>
        <w:t>Angelica Riddle</w:t>
      </w:r>
    </w:p>
    <w:p w14:paraId="3C7235B2" w14:textId="392E2C33" w:rsidR="00C32F4E" w:rsidRDefault="003D62AF" w:rsidP="00C32F4E">
      <w:pPr>
        <w:pStyle w:val="paragraph"/>
        <w:spacing w:before="0" w:beforeAutospacing="0" w:after="0" w:afterAutospacing="0"/>
        <w:ind w:left="1440"/>
        <w:textAlignment w:val="baseline"/>
        <w:rPr>
          <w:rStyle w:val="normaltextrun"/>
          <w:rFonts w:ascii="Century Gothic" w:hAnsi="Century Gothic" w:cs="Calibri"/>
          <w:sz w:val="23"/>
          <w:szCs w:val="23"/>
        </w:rPr>
      </w:pPr>
      <w:r>
        <w:rPr>
          <w:rStyle w:val="normaltextrun"/>
          <w:rFonts w:ascii="Century Gothic" w:hAnsi="Century Gothic" w:cs="Calibri"/>
          <w:sz w:val="23"/>
          <w:szCs w:val="23"/>
        </w:rPr>
        <w:t>Between 11/10-22-12/9/22, 2 Assistant Teacher/Family Advocates were hired for the Early Head Start classroom located at the Corvallis 35</w:t>
      </w:r>
      <w:r w:rsidRPr="003D62AF">
        <w:rPr>
          <w:rStyle w:val="normaltextrun"/>
          <w:rFonts w:ascii="Century Gothic" w:hAnsi="Century Gothic" w:cs="Calibri"/>
          <w:sz w:val="23"/>
          <w:szCs w:val="23"/>
          <w:vertAlign w:val="superscript"/>
        </w:rPr>
        <w:t>th</w:t>
      </w:r>
      <w:r>
        <w:rPr>
          <w:rStyle w:val="normaltextrun"/>
          <w:rFonts w:ascii="Century Gothic" w:hAnsi="Century Gothic" w:cs="Calibri"/>
          <w:sz w:val="23"/>
          <w:szCs w:val="23"/>
        </w:rPr>
        <w:t xml:space="preserve"> Street Center and 1 Teacher Aide was also hired.</w:t>
      </w:r>
    </w:p>
    <w:p w14:paraId="71421FC9" w14:textId="77777777" w:rsidR="00C32F4E" w:rsidRPr="00DA733D" w:rsidRDefault="00C32F4E" w:rsidP="00C32F4E">
      <w:pPr>
        <w:pStyle w:val="paragraph"/>
        <w:spacing w:before="0" w:beforeAutospacing="0" w:after="0" w:afterAutospacing="0"/>
        <w:ind w:left="1080"/>
        <w:textAlignment w:val="baseline"/>
        <w:rPr>
          <w:rFonts w:ascii="Century Gothic" w:hAnsi="Century Gothic" w:cs="Calibri"/>
          <w:sz w:val="23"/>
          <w:szCs w:val="23"/>
        </w:rPr>
      </w:pPr>
    </w:p>
    <w:p w14:paraId="06F61581" w14:textId="65807133" w:rsidR="007F632F" w:rsidRPr="00E0443F" w:rsidRDefault="2895F89C" w:rsidP="42F4634B">
      <w:pPr>
        <w:pStyle w:val="ListParagraph"/>
        <w:numPr>
          <w:ilvl w:val="0"/>
          <w:numId w:val="2"/>
        </w:numPr>
        <w:spacing w:after="0" w:line="240" w:lineRule="auto"/>
        <w:rPr>
          <w:rFonts w:ascii="Century Gothic" w:eastAsiaTheme="minorEastAsia" w:hAnsi="Century Gothic"/>
          <w:b/>
          <w:bCs/>
          <w:sz w:val="23"/>
          <w:szCs w:val="23"/>
        </w:rPr>
      </w:pPr>
      <w:r w:rsidRPr="00DA733D">
        <w:rPr>
          <w:rFonts w:ascii="Century Gothic" w:hAnsi="Century Gothic" w:cs="Microsoft Sans Serif"/>
          <w:b/>
          <w:bCs/>
          <w:sz w:val="23"/>
          <w:szCs w:val="23"/>
        </w:rPr>
        <w:t>Attendance</w:t>
      </w:r>
      <w:r w:rsidR="71BA371A" w:rsidRPr="00DA733D">
        <w:rPr>
          <w:rFonts w:ascii="Century Gothic" w:hAnsi="Century Gothic" w:cs="Microsoft Sans Serif"/>
          <w:sz w:val="23"/>
          <w:szCs w:val="23"/>
        </w:rPr>
        <w:t xml:space="preserve"> </w:t>
      </w:r>
      <w:r w:rsidR="47C54862" w:rsidRPr="00DA733D">
        <w:rPr>
          <w:rFonts w:ascii="Century Gothic" w:hAnsi="Century Gothic" w:cs="Microsoft Sans Serif"/>
          <w:sz w:val="23"/>
          <w:szCs w:val="23"/>
        </w:rPr>
        <w:t>–</w:t>
      </w:r>
      <w:r w:rsidR="71BA371A" w:rsidRPr="00DA733D">
        <w:rPr>
          <w:rFonts w:ascii="Century Gothic" w:hAnsi="Century Gothic" w:cs="Microsoft Sans Serif"/>
          <w:sz w:val="23"/>
          <w:szCs w:val="23"/>
        </w:rPr>
        <w:t xml:space="preserve"> </w:t>
      </w:r>
      <w:r w:rsidR="0066272E" w:rsidRPr="00DA733D">
        <w:rPr>
          <w:rFonts w:ascii="Century Gothic" w:hAnsi="Century Gothic" w:cs="Microsoft Sans Serif"/>
          <w:sz w:val="23"/>
          <w:szCs w:val="23"/>
        </w:rPr>
        <w:t>Julie Lovell</w:t>
      </w:r>
    </w:p>
    <w:p w14:paraId="0B838DC5" w14:textId="1BB2E6C0" w:rsidR="00E0443F" w:rsidRDefault="002F6B74" w:rsidP="00E0443F">
      <w:pPr>
        <w:pStyle w:val="ListParagraph"/>
        <w:spacing w:after="0" w:line="240" w:lineRule="auto"/>
        <w:rPr>
          <w:rFonts w:ascii="Century Gothic" w:eastAsiaTheme="minorEastAsia" w:hAnsi="Century Gothic"/>
          <w:bCs/>
          <w:sz w:val="23"/>
          <w:szCs w:val="23"/>
        </w:rPr>
      </w:pPr>
      <w:r w:rsidRPr="002F6B74">
        <w:rPr>
          <w:rFonts w:ascii="Century Gothic" w:hAnsi="Century Gothic" w:cs="Microsoft Sans Serif"/>
          <w:bCs/>
          <w:sz w:val="23"/>
          <w:szCs w:val="23"/>
        </w:rPr>
        <w:t>Staff</w:t>
      </w:r>
      <w:r w:rsidRPr="002F6B74">
        <w:rPr>
          <w:rFonts w:ascii="Century Gothic" w:eastAsiaTheme="minorEastAsia" w:hAnsi="Century Gothic"/>
          <w:bCs/>
          <w:sz w:val="23"/>
          <w:szCs w:val="23"/>
        </w:rPr>
        <w:t xml:space="preserve">:  Stephany Koehne, Christopher Spence, Julie Lovell, Kerri Godinez, Pam Woitt, Gwen Sparhawk, Claudia Martinez-Roman, Christina Banks </w:t>
      </w:r>
      <w:proofErr w:type="spellStart"/>
      <w:r w:rsidRPr="002F6B74">
        <w:rPr>
          <w:rFonts w:ascii="Century Gothic" w:eastAsiaTheme="minorEastAsia" w:hAnsi="Century Gothic"/>
          <w:bCs/>
          <w:sz w:val="23"/>
          <w:szCs w:val="23"/>
        </w:rPr>
        <w:t>Edoja</w:t>
      </w:r>
      <w:proofErr w:type="spellEnd"/>
    </w:p>
    <w:p w14:paraId="394B18D6" w14:textId="11048F5B" w:rsidR="002F6B74" w:rsidRDefault="002F6B74" w:rsidP="00E0443F">
      <w:pPr>
        <w:pStyle w:val="ListParagraph"/>
        <w:spacing w:after="0" w:line="240" w:lineRule="auto"/>
        <w:rPr>
          <w:rFonts w:ascii="Century Gothic" w:eastAsiaTheme="minorEastAsia" w:hAnsi="Century Gothic"/>
          <w:bCs/>
          <w:sz w:val="23"/>
          <w:szCs w:val="23"/>
        </w:rPr>
      </w:pPr>
    </w:p>
    <w:p w14:paraId="76FC3FB7" w14:textId="150060F0" w:rsidR="002F6B74" w:rsidRPr="002F6B74" w:rsidRDefault="002F6B74" w:rsidP="00E0443F">
      <w:pPr>
        <w:pStyle w:val="ListParagraph"/>
        <w:spacing w:after="0" w:line="240" w:lineRule="auto"/>
        <w:rPr>
          <w:rFonts w:ascii="Century Gothic" w:eastAsiaTheme="minorEastAsia" w:hAnsi="Century Gothic"/>
          <w:bCs/>
          <w:sz w:val="23"/>
          <w:szCs w:val="23"/>
        </w:rPr>
      </w:pPr>
      <w:r>
        <w:rPr>
          <w:rFonts w:ascii="Century Gothic" w:eastAsiaTheme="minorEastAsia" w:hAnsi="Century Gothic"/>
          <w:bCs/>
          <w:sz w:val="23"/>
          <w:szCs w:val="23"/>
        </w:rPr>
        <w:t xml:space="preserve">Representatives: Alonso </w:t>
      </w:r>
      <w:proofErr w:type="spellStart"/>
      <w:r>
        <w:rPr>
          <w:rFonts w:ascii="Century Gothic" w:eastAsiaTheme="minorEastAsia" w:hAnsi="Century Gothic"/>
          <w:bCs/>
          <w:sz w:val="23"/>
          <w:szCs w:val="23"/>
        </w:rPr>
        <w:t>Brambila</w:t>
      </w:r>
      <w:proofErr w:type="spellEnd"/>
      <w:r>
        <w:rPr>
          <w:rFonts w:ascii="Century Gothic" w:eastAsiaTheme="minorEastAsia" w:hAnsi="Century Gothic"/>
          <w:bCs/>
          <w:sz w:val="23"/>
          <w:szCs w:val="23"/>
        </w:rPr>
        <w:t>, Sylvia Cox, Katie Tan, Crystal Harrison, Breeanna Paul, Angelica Riddle</w:t>
      </w:r>
    </w:p>
    <w:p w14:paraId="58E49D3F" w14:textId="77777777" w:rsidR="003D62AF" w:rsidRPr="00DA733D" w:rsidRDefault="003D62AF" w:rsidP="003D62AF">
      <w:pPr>
        <w:pStyle w:val="ListParagraph"/>
        <w:spacing w:after="0" w:line="240" w:lineRule="auto"/>
        <w:rPr>
          <w:rFonts w:ascii="Century Gothic" w:eastAsiaTheme="minorEastAsia" w:hAnsi="Century Gothic"/>
          <w:b/>
          <w:bCs/>
          <w:sz w:val="23"/>
          <w:szCs w:val="23"/>
        </w:rPr>
      </w:pPr>
    </w:p>
    <w:p w14:paraId="6FEDF524" w14:textId="08EEC54E" w:rsidR="007F632F" w:rsidRPr="00DA733D" w:rsidRDefault="0093DFC8" w:rsidP="42F4634B">
      <w:pPr>
        <w:pStyle w:val="ListParagraph"/>
        <w:numPr>
          <w:ilvl w:val="0"/>
          <w:numId w:val="2"/>
        </w:numPr>
        <w:spacing w:after="0" w:line="240" w:lineRule="auto"/>
        <w:rPr>
          <w:rFonts w:ascii="Century Gothic" w:hAnsi="Century Gothic"/>
          <w:b/>
          <w:bCs/>
          <w:sz w:val="23"/>
          <w:szCs w:val="23"/>
        </w:rPr>
      </w:pPr>
      <w:r w:rsidRPr="00DA733D">
        <w:rPr>
          <w:rFonts w:ascii="Century Gothic" w:hAnsi="Century Gothic" w:cs="Microsoft Sans Serif"/>
          <w:b/>
          <w:bCs/>
          <w:sz w:val="23"/>
          <w:szCs w:val="23"/>
        </w:rPr>
        <w:t>Agenda Additions:</w:t>
      </w:r>
    </w:p>
    <w:p w14:paraId="3F7C6031" w14:textId="30869EE5" w:rsidR="58198475" w:rsidRPr="002F6B74" w:rsidRDefault="0093DFC8" w:rsidP="00B7311B">
      <w:pPr>
        <w:pStyle w:val="ListParagraph"/>
        <w:numPr>
          <w:ilvl w:val="1"/>
          <w:numId w:val="2"/>
        </w:numPr>
        <w:spacing w:after="0" w:line="240" w:lineRule="auto"/>
        <w:rPr>
          <w:rFonts w:ascii="Century Gothic" w:hAnsi="Century Gothic" w:cs="Microsoft Sans Serif"/>
          <w:sz w:val="23"/>
          <w:szCs w:val="23"/>
        </w:rPr>
      </w:pPr>
      <w:r w:rsidRPr="00DA733D">
        <w:rPr>
          <w:rFonts w:ascii="Century Gothic" w:hAnsi="Century Gothic" w:cs="Microsoft Sans Serif"/>
          <w:b/>
          <w:bCs/>
          <w:sz w:val="23"/>
          <w:szCs w:val="23"/>
        </w:rPr>
        <w:t xml:space="preserve"> </w:t>
      </w:r>
      <w:r w:rsidR="002F6B74" w:rsidRPr="002F6B74">
        <w:rPr>
          <w:rFonts w:ascii="Century Gothic" w:hAnsi="Century Gothic" w:cs="Microsoft Sans Serif"/>
          <w:bCs/>
          <w:sz w:val="23"/>
          <w:szCs w:val="23"/>
        </w:rPr>
        <w:t>None</w:t>
      </w:r>
    </w:p>
    <w:p w14:paraId="777ABA2E" w14:textId="77777777" w:rsidR="003D62AF" w:rsidRPr="00DA733D" w:rsidRDefault="003D62AF" w:rsidP="003D62AF">
      <w:pPr>
        <w:pStyle w:val="ListParagraph"/>
        <w:spacing w:after="0" w:line="240" w:lineRule="auto"/>
        <w:ind w:left="1440"/>
        <w:rPr>
          <w:rFonts w:ascii="Century Gothic" w:hAnsi="Century Gothic" w:cs="Microsoft Sans Serif"/>
          <w:sz w:val="23"/>
          <w:szCs w:val="23"/>
        </w:rPr>
      </w:pPr>
    </w:p>
    <w:p w14:paraId="76583EEE" w14:textId="17293B96" w:rsidR="00C44CF6" w:rsidRPr="00DA733D" w:rsidRDefault="0EDEAFA5" w:rsidP="00B7311B">
      <w:pPr>
        <w:pStyle w:val="ListParagraph"/>
        <w:numPr>
          <w:ilvl w:val="0"/>
          <w:numId w:val="2"/>
        </w:numPr>
        <w:spacing w:after="0" w:line="240" w:lineRule="auto"/>
        <w:rPr>
          <w:rFonts w:ascii="Century Gothic" w:hAnsi="Century Gothic" w:cs="Microsoft Sans Serif"/>
          <w:b/>
          <w:bCs/>
          <w:sz w:val="23"/>
          <w:szCs w:val="23"/>
        </w:rPr>
      </w:pPr>
      <w:r w:rsidRPr="00DA733D">
        <w:rPr>
          <w:rFonts w:ascii="Century Gothic" w:hAnsi="Century Gothic" w:cs="Microsoft Sans Serif"/>
          <w:b/>
          <w:bCs/>
          <w:sz w:val="23"/>
          <w:szCs w:val="23"/>
        </w:rPr>
        <w:t>Old Business</w:t>
      </w:r>
      <w:r w:rsidR="2407D851" w:rsidRPr="00DA733D">
        <w:rPr>
          <w:rFonts w:ascii="Century Gothic" w:hAnsi="Century Gothic" w:cs="Microsoft Sans Serif"/>
          <w:b/>
          <w:bCs/>
          <w:sz w:val="23"/>
          <w:szCs w:val="23"/>
        </w:rPr>
        <w:t xml:space="preserve"> </w:t>
      </w:r>
      <w:r w:rsidR="2407D851" w:rsidRPr="00DA733D">
        <w:rPr>
          <w:rFonts w:ascii="Century Gothic" w:hAnsi="Century Gothic" w:cs="Microsoft Sans Serif"/>
          <w:sz w:val="23"/>
          <w:szCs w:val="23"/>
        </w:rPr>
        <w:t xml:space="preserve">- </w:t>
      </w:r>
    </w:p>
    <w:p w14:paraId="1A5D787E" w14:textId="12A79DD0" w:rsidR="00C8637A" w:rsidRDefault="00763315" w:rsidP="42F4634B">
      <w:pPr>
        <w:pStyle w:val="ListParagraph"/>
        <w:numPr>
          <w:ilvl w:val="1"/>
          <w:numId w:val="2"/>
        </w:numPr>
        <w:spacing w:after="0" w:line="240" w:lineRule="auto"/>
        <w:rPr>
          <w:rFonts w:ascii="Century Gothic" w:hAnsi="Century Gothic" w:cs="Microsoft Sans Serif"/>
          <w:sz w:val="23"/>
          <w:szCs w:val="23"/>
        </w:rPr>
      </w:pPr>
      <w:r>
        <w:rPr>
          <w:rFonts w:ascii="Century Gothic" w:hAnsi="Century Gothic" w:cs="Microsoft Sans Serif"/>
          <w:sz w:val="23"/>
          <w:szCs w:val="23"/>
        </w:rPr>
        <w:t>Riverside parking lot check in</w:t>
      </w:r>
    </w:p>
    <w:p w14:paraId="435DEB8F" w14:textId="71FD31C1" w:rsidR="0025562F" w:rsidRDefault="0025562F" w:rsidP="0025562F">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Sylvia reported that there were no updates at this time.  Pending further conversations at the center level.</w:t>
      </w:r>
    </w:p>
    <w:p w14:paraId="13A27B58" w14:textId="77777777" w:rsidR="003D62AF" w:rsidRPr="00DA733D" w:rsidRDefault="003D62AF" w:rsidP="003D62AF">
      <w:pPr>
        <w:pStyle w:val="ListParagraph"/>
        <w:spacing w:after="0" w:line="240" w:lineRule="auto"/>
        <w:ind w:left="1440"/>
        <w:rPr>
          <w:rFonts w:ascii="Century Gothic" w:hAnsi="Century Gothic" w:cs="Microsoft Sans Serif"/>
          <w:sz w:val="23"/>
          <w:szCs w:val="23"/>
        </w:rPr>
      </w:pPr>
    </w:p>
    <w:p w14:paraId="4BCFB4CD" w14:textId="59FEF903" w:rsidR="00851C31" w:rsidRPr="00DA733D" w:rsidRDefault="2895F89C" w:rsidP="00851C31">
      <w:pPr>
        <w:pStyle w:val="ListParagraph"/>
        <w:numPr>
          <w:ilvl w:val="0"/>
          <w:numId w:val="2"/>
        </w:numPr>
        <w:spacing w:after="0" w:line="240" w:lineRule="auto"/>
        <w:rPr>
          <w:rFonts w:ascii="Century Gothic" w:hAnsi="Century Gothic" w:cs="Microsoft Sans Serif"/>
          <w:b/>
          <w:bCs/>
          <w:sz w:val="23"/>
          <w:szCs w:val="23"/>
        </w:rPr>
      </w:pPr>
      <w:r w:rsidRPr="00DA733D">
        <w:rPr>
          <w:rFonts w:ascii="Century Gothic" w:hAnsi="Century Gothic" w:cs="Microsoft Sans Serif"/>
          <w:b/>
          <w:bCs/>
          <w:sz w:val="23"/>
          <w:szCs w:val="23"/>
        </w:rPr>
        <w:t>New Business</w:t>
      </w:r>
    </w:p>
    <w:p w14:paraId="25A3CC6C" w14:textId="1F6BB71A" w:rsidR="00DA733D" w:rsidRDefault="00600C82" w:rsidP="00DA733D">
      <w:pPr>
        <w:pStyle w:val="ListParagraph"/>
        <w:numPr>
          <w:ilvl w:val="1"/>
          <w:numId w:val="2"/>
        </w:numPr>
        <w:spacing w:after="0" w:line="240" w:lineRule="auto"/>
        <w:rPr>
          <w:rFonts w:ascii="Century Gothic" w:hAnsi="Century Gothic" w:cs="Microsoft Sans Serif"/>
          <w:bCs/>
          <w:sz w:val="23"/>
          <w:szCs w:val="23"/>
        </w:rPr>
      </w:pPr>
      <w:r w:rsidRPr="00600C82">
        <w:rPr>
          <w:rFonts w:ascii="Century Gothic" w:hAnsi="Century Gothic" w:cs="Microsoft Sans Serif"/>
          <w:bCs/>
          <w:sz w:val="23"/>
          <w:szCs w:val="23"/>
        </w:rPr>
        <w:t>By-Law overview</w:t>
      </w:r>
    </w:p>
    <w:p w14:paraId="025C1127" w14:textId="477CA50E" w:rsidR="000B5498" w:rsidRDefault="000B5498" w:rsidP="000B5498">
      <w:pPr>
        <w:pStyle w:val="ListParagraph"/>
        <w:spacing w:after="0" w:line="240" w:lineRule="auto"/>
        <w:ind w:left="1440"/>
        <w:rPr>
          <w:rFonts w:ascii="Century Gothic" w:hAnsi="Century Gothic" w:cs="Microsoft Sans Serif"/>
          <w:bCs/>
          <w:sz w:val="23"/>
          <w:szCs w:val="23"/>
        </w:rPr>
      </w:pPr>
      <w:r>
        <w:rPr>
          <w:rFonts w:ascii="Century Gothic" w:hAnsi="Century Gothic" w:cs="Microsoft Sans Serif"/>
          <w:bCs/>
          <w:sz w:val="23"/>
          <w:szCs w:val="23"/>
        </w:rPr>
        <w:t>Stephany reviewed the Kidco Head Start Policy Council By-Laws.  Julie will send out a copy to each Representative.</w:t>
      </w:r>
    </w:p>
    <w:p w14:paraId="71BDF862" w14:textId="77777777" w:rsidR="003D62AF" w:rsidRPr="00600C82" w:rsidRDefault="003D62AF" w:rsidP="003D62AF">
      <w:pPr>
        <w:pStyle w:val="ListParagraph"/>
        <w:spacing w:after="0" w:line="240" w:lineRule="auto"/>
        <w:ind w:left="1440"/>
        <w:rPr>
          <w:rFonts w:ascii="Century Gothic" w:hAnsi="Century Gothic" w:cs="Microsoft Sans Serif"/>
          <w:bCs/>
          <w:sz w:val="23"/>
          <w:szCs w:val="23"/>
        </w:rPr>
      </w:pPr>
    </w:p>
    <w:p w14:paraId="3BEBAC76" w14:textId="519CF0FF" w:rsidR="00C44CF6" w:rsidRDefault="71BA371A" w:rsidP="00B7311B">
      <w:pPr>
        <w:pStyle w:val="ListParagraph"/>
        <w:numPr>
          <w:ilvl w:val="0"/>
          <w:numId w:val="2"/>
        </w:numPr>
        <w:spacing w:after="0" w:line="240" w:lineRule="auto"/>
        <w:rPr>
          <w:rFonts w:ascii="Century Gothic" w:hAnsi="Century Gothic" w:cs="Microsoft Sans Serif"/>
          <w:b/>
          <w:bCs/>
          <w:sz w:val="23"/>
          <w:szCs w:val="23"/>
        </w:rPr>
      </w:pPr>
      <w:r w:rsidRPr="00DA733D">
        <w:rPr>
          <w:rFonts w:ascii="Century Gothic" w:hAnsi="Century Gothic" w:cs="Microsoft Sans Serif"/>
          <w:b/>
          <w:bCs/>
          <w:sz w:val="23"/>
          <w:szCs w:val="23"/>
        </w:rPr>
        <w:t xml:space="preserve">What to share at </w:t>
      </w:r>
      <w:r w:rsidR="0EDEAFA5" w:rsidRPr="00DA733D">
        <w:rPr>
          <w:rFonts w:ascii="Century Gothic" w:hAnsi="Century Gothic" w:cs="Microsoft Sans Serif"/>
          <w:b/>
          <w:bCs/>
          <w:sz w:val="23"/>
          <w:szCs w:val="23"/>
        </w:rPr>
        <w:t xml:space="preserve">your </w:t>
      </w:r>
      <w:r w:rsidRPr="00DA733D">
        <w:rPr>
          <w:rFonts w:ascii="Century Gothic" w:hAnsi="Century Gothic" w:cs="Microsoft Sans Serif"/>
          <w:b/>
          <w:bCs/>
          <w:sz w:val="23"/>
          <w:szCs w:val="23"/>
        </w:rPr>
        <w:t>Parent Meeting- ALL</w:t>
      </w:r>
    </w:p>
    <w:p w14:paraId="0CD640C7" w14:textId="71F4340F" w:rsidR="00FE738E" w:rsidRPr="00FE738E" w:rsidRDefault="00FE738E" w:rsidP="00FE738E">
      <w:pPr>
        <w:pStyle w:val="ListParagraph"/>
        <w:spacing w:after="0" w:line="240" w:lineRule="auto"/>
        <w:ind w:left="1440"/>
        <w:rPr>
          <w:rFonts w:ascii="Century Gothic" w:hAnsi="Century Gothic" w:cs="Microsoft Sans Serif"/>
          <w:bCs/>
          <w:sz w:val="23"/>
          <w:szCs w:val="23"/>
        </w:rPr>
      </w:pPr>
      <w:r w:rsidRPr="00FE738E">
        <w:rPr>
          <w:rFonts w:ascii="Century Gothic" w:hAnsi="Century Gothic" w:cs="Microsoft Sans Serif"/>
          <w:bCs/>
          <w:sz w:val="23"/>
          <w:szCs w:val="23"/>
        </w:rPr>
        <w:t>Share information presented at this meeting</w:t>
      </w:r>
      <w:r>
        <w:rPr>
          <w:rFonts w:ascii="Century Gothic" w:hAnsi="Century Gothic" w:cs="Microsoft Sans Serif"/>
          <w:bCs/>
          <w:sz w:val="23"/>
          <w:szCs w:val="23"/>
        </w:rPr>
        <w:t xml:space="preserve"> with your parent committee at your next parent meeting.</w:t>
      </w:r>
    </w:p>
    <w:p w14:paraId="2368FE8F" w14:textId="77777777" w:rsidR="003D62AF" w:rsidRPr="00DA733D" w:rsidRDefault="003D62AF" w:rsidP="003D62AF">
      <w:pPr>
        <w:pStyle w:val="ListParagraph"/>
        <w:spacing w:after="0" w:line="240" w:lineRule="auto"/>
        <w:rPr>
          <w:rFonts w:ascii="Century Gothic" w:hAnsi="Century Gothic" w:cs="Microsoft Sans Serif"/>
          <w:b/>
          <w:bCs/>
          <w:sz w:val="23"/>
          <w:szCs w:val="23"/>
        </w:rPr>
      </w:pPr>
    </w:p>
    <w:p w14:paraId="7E62991B" w14:textId="49437CBA" w:rsidR="00C44CF6" w:rsidRPr="00DA733D" w:rsidRDefault="71BA371A" w:rsidP="00B7311B">
      <w:pPr>
        <w:pStyle w:val="ListParagraph"/>
        <w:numPr>
          <w:ilvl w:val="0"/>
          <w:numId w:val="2"/>
        </w:numPr>
        <w:spacing w:after="0" w:line="240" w:lineRule="auto"/>
        <w:rPr>
          <w:rFonts w:ascii="Century Gothic" w:hAnsi="Century Gothic" w:cs="Microsoft Sans Serif"/>
          <w:b/>
          <w:bCs/>
          <w:sz w:val="23"/>
          <w:szCs w:val="23"/>
        </w:rPr>
      </w:pPr>
      <w:r w:rsidRPr="00DA733D">
        <w:rPr>
          <w:rFonts w:ascii="Century Gothic" w:hAnsi="Century Gothic" w:cs="Microsoft Sans Serif"/>
          <w:b/>
          <w:bCs/>
          <w:sz w:val="23"/>
          <w:szCs w:val="23"/>
        </w:rPr>
        <w:t xml:space="preserve">Announcements – </w:t>
      </w:r>
      <w:r w:rsidR="00470993">
        <w:rPr>
          <w:rFonts w:ascii="Century Gothic" w:hAnsi="Century Gothic" w:cs="Microsoft Sans Serif"/>
          <w:b/>
          <w:bCs/>
          <w:sz w:val="23"/>
          <w:szCs w:val="23"/>
        </w:rPr>
        <w:t>ALL</w:t>
      </w:r>
    </w:p>
    <w:p w14:paraId="31BAB452" w14:textId="407E0E99" w:rsidR="00C44CF6" w:rsidRDefault="71BA371A" w:rsidP="42F4634B">
      <w:pPr>
        <w:pStyle w:val="ListParagraph"/>
        <w:numPr>
          <w:ilvl w:val="1"/>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lastRenderedPageBreak/>
        <w:t>Community resources/events to share</w:t>
      </w:r>
    </w:p>
    <w:p w14:paraId="3F02D3D5" w14:textId="5C18F62F" w:rsidR="00FE738E" w:rsidRPr="00470993" w:rsidRDefault="00FE738E" w:rsidP="00FE738E">
      <w:pPr>
        <w:pStyle w:val="ListParagraph"/>
        <w:spacing w:after="0" w:line="240" w:lineRule="auto"/>
        <w:ind w:left="1440"/>
        <w:rPr>
          <w:rFonts w:ascii="Century Gothic" w:hAnsi="Century Gothic" w:cs="Microsoft Sans Serif"/>
          <w:sz w:val="23"/>
          <w:szCs w:val="23"/>
        </w:rPr>
      </w:pPr>
      <w:r w:rsidRPr="00470993">
        <w:rPr>
          <w:rFonts w:ascii="Century Gothic" w:hAnsi="Century Gothic" w:cs="Microsoft Sans Serif"/>
          <w:sz w:val="23"/>
          <w:szCs w:val="23"/>
        </w:rPr>
        <w:t>Angelica and Crystal shared information about Story Book land in Albany</w:t>
      </w:r>
      <w:r w:rsidR="00470993" w:rsidRPr="00470993">
        <w:rPr>
          <w:rFonts w:ascii="Century Gothic" w:hAnsi="Century Gothic" w:cs="Microsoft Sans Serif"/>
          <w:sz w:val="23"/>
          <w:szCs w:val="23"/>
        </w:rPr>
        <w:t>.  Doors are open December 13-15, Tuesday, Wednesday, Thursday 6:30pm to 8:30pm, Friday December 16</w:t>
      </w:r>
      <w:r w:rsidR="00470993" w:rsidRPr="00470993">
        <w:rPr>
          <w:rFonts w:ascii="Century Gothic" w:hAnsi="Century Gothic" w:cs="Microsoft Sans Serif"/>
          <w:sz w:val="23"/>
          <w:szCs w:val="23"/>
          <w:vertAlign w:val="superscript"/>
        </w:rPr>
        <w:t>th</w:t>
      </w:r>
      <w:r w:rsidR="00470993" w:rsidRPr="00470993">
        <w:rPr>
          <w:rFonts w:ascii="Century Gothic" w:hAnsi="Century Gothic" w:cs="Microsoft Sans Serif"/>
          <w:sz w:val="23"/>
          <w:szCs w:val="23"/>
        </w:rPr>
        <w:t xml:space="preserve"> is the last day with extended hours from 2:00pm to 8:30pm.</w:t>
      </w:r>
    </w:p>
    <w:p w14:paraId="7C7078D3" w14:textId="6EB6CDEF" w:rsidR="00FE738E" w:rsidRDefault="00FE738E" w:rsidP="00FE738E">
      <w:pPr>
        <w:pStyle w:val="ListParagraph"/>
        <w:spacing w:after="0" w:line="240" w:lineRule="auto"/>
        <w:ind w:left="1440"/>
        <w:rPr>
          <w:rFonts w:ascii="Century Gothic" w:hAnsi="Century Gothic" w:cs="Microsoft Sans Serif"/>
          <w:sz w:val="23"/>
          <w:szCs w:val="23"/>
        </w:rPr>
      </w:pPr>
      <w:r w:rsidRPr="004B2398">
        <w:rPr>
          <w:rFonts w:ascii="Century Gothic" w:hAnsi="Century Gothic" w:cs="Microsoft Sans Serif"/>
          <w:sz w:val="23"/>
          <w:szCs w:val="23"/>
        </w:rPr>
        <w:t xml:space="preserve">Sylvia shared Saturday and Sunday in December until Christmas </w:t>
      </w:r>
      <w:r w:rsidR="00470993" w:rsidRPr="004B2398">
        <w:rPr>
          <w:rFonts w:ascii="Century Gothic" w:hAnsi="Century Gothic" w:cs="Microsoft Sans Serif"/>
          <w:sz w:val="23"/>
          <w:szCs w:val="23"/>
        </w:rPr>
        <w:t>Eve from</w:t>
      </w:r>
      <w:r w:rsidRPr="004B2398">
        <w:rPr>
          <w:rFonts w:ascii="Century Gothic" w:hAnsi="Century Gothic" w:cs="Microsoft Sans Serif"/>
          <w:sz w:val="23"/>
          <w:szCs w:val="23"/>
        </w:rPr>
        <w:t xml:space="preserve"> 11am-4pm Santa will be at the Carousel in Albany</w:t>
      </w:r>
      <w:r w:rsidR="00470993" w:rsidRPr="004B2398">
        <w:rPr>
          <w:rFonts w:ascii="Century Gothic" w:hAnsi="Century Gothic" w:cs="Microsoft Sans Serif"/>
          <w:sz w:val="23"/>
          <w:szCs w:val="23"/>
        </w:rPr>
        <w:t xml:space="preserve"> and</w:t>
      </w:r>
      <w:r w:rsidR="003F7CE6" w:rsidRPr="004B2398">
        <w:rPr>
          <w:rFonts w:ascii="Century Gothic" w:hAnsi="Century Gothic" w:cs="Microsoft Sans Serif"/>
          <w:sz w:val="23"/>
          <w:szCs w:val="23"/>
        </w:rPr>
        <w:t xml:space="preserve"> the Albany Public Library has a</w:t>
      </w:r>
      <w:r w:rsidR="009A2733" w:rsidRPr="004B2398">
        <w:rPr>
          <w:rFonts w:ascii="Century Gothic" w:hAnsi="Century Gothic" w:cs="Microsoft Sans Serif"/>
          <w:sz w:val="23"/>
          <w:szCs w:val="23"/>
        </w:rPr>
        <w:t xml:space="preserve"> Winter reading program </w:t>
      </w:r>
      <w:r w:rsidR="003F7CE6" w:rsidRPr="004B2398">
        <w:rPr>
          <w:rFonts w:ascii="Century Gothic" w:hAnsi="Century Gothic" w:cs="Microsoft Sans Serif"/>
          <w:sz w:val="23"/>
          <w:szCs w:val="23"/>
        </w:rPr>
        <w:t>December 1</w:t>
      </w:r>
      <w:r w:rsidR="003F7CE6" w:rsidRPr="004B2398">
        <w:rPr>
          <w:rFonts w:ascii="Century Gothic" w:hAnsi="Century Gothic" w:cs="Microsoft Sans Serif"/>
          <w:sz w:val="23"/>
          <w:szCs w:val="23"/>
          <w:vertAlign w:val="superscript"/>
        </w:rPr>
        <w:t>st</w:t>
      </w:r>
      <w:r w:rsidR="003F7CE6" w:rsidRPr="004B2398">
        <w:rPr>
          <w:rFonts w:ascii="Century Gothic" w:hAnsi="Century Gothic" w:cs="Microsoft Sans Serif"/>
          <w:sz w:val="23"/>
          <w:szCs w:val="23"/>
        </w:rPr>
        <w:t>-January 31</w:t>
      </w:r>
      <w:r w:rsidR="003F7CE6" w:rsidRPr="004B2398">
        <w:rPr>
          <w:rFonts w:ascii="Century Gothic" w:hAnsi="Century Gothic" w:cs="Microsoft Sans Serif"/>
          <w:sz w:val="23"/>
          <w:szCs w:val="23"/>
          <w:vertAlign w:val="superscript"/>
        </w:rPr>
        <w:t>st</w:t>
      </w:r>
      <w:r w:rsidR="003F7CE6" w:rsidRPr="004B2398">
        <w:rPr>
          <w:rFonts w:ascii="Century Gothic" w:hAnsi="Century Gothic" w:cs="Microsoft Sans Serif"/>
          <w:sz w:val="23"/>
          <w:szCs w:val="23"/>
        </w:rPr>
        <w:t xml:space="preserve"> 2023.</w:t>
      </w:r>
    </w:p>
    <w:p w14:paraId="21CB562E" w14:textId="77777777" w:rsidR="009A2733" w:rsidRPr="00DA733D" w:rsidRDefault="009A2733" w:rsidP="00FE738E">
      <w:pPr>
        <w:pStyle w:val="ListParagraph"/>
        <w:spacing w:after="0" w:line="240" w:lineRule="auto"/>
        <w:ind w:left="1440"/>
        <w:rPr>
          <w:rFonts w:ascii="Century Gothic" w:hAnsi="Century Gothic" w:cs="Microsoft Sans Serif"/>
          <w:sz w:val="23"/>
          <w:szCs w:val="23"/>
        </w:rPr>
      </w:pPr>
    </w:p>
    <w:p w14:paraId="3D0F2054" w14:textId="17F2EC58" w:rsidR="00B6583A" w:rsidRDefault="0EDEAFA5" w:rsidP="475463C8">
      <w:pPr>
        <w:pStyle w:val="ListParagraph"/>
        <w:numPr>
          <w:ilvl w:val="1"/>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Next Meeting Date:</w:t>
      </w:r>
      <w:r w:rsidR="0DD3DFFC" w:rsidRPr="00DA733D">
        <w:rPr>
          <w:rFonts w:ascii="Century Gothic" w:hAnsi="Century Gothic" w:cs="Microsoft Sans Serif"/>
          <w:sz w:val="23"/>
          <w:szCs w:val="23"/>
        </w:rPr>
        <w:t xml:space="preserve"> </w:t>
      </w:r>
      <w:r w:rsidR="00242457">
        <w:rPr>
          <w:rFonts w:ascii="Century Gothic" w:hAnsi="Century Gothic" w:cs="Microsoft Sans Serif"/>
          <w:sz w:val="23"/>
          <w:szCs w:val="23"/>
        </w:rPr>
        <w:t>January 11</w:t>
      </w:r>
      <w:r w:rsidR="00242457" w:rsidRPr="00242457">
        <w:rPr>
          <w:rFonts w:ascii="Century Gothic" w:hAnsi="Century Gothic" w:cs="Microsoft Sans Serif"/>
          <w:sz w:val="23"/>
          <w:szCs w:val="23"/>
          <w:vertAlign w:val="superscript"/>
        </w:rPr>
        <w:t>th</w:t>
      </w:r>
      <w:r w:rsidR="00242457">
        <w:rPr>
          <w:rFonts w:ascii="Century Gothic" w:hAnsi="Century Gothic" w:cs="Microsoft Sans Serif"/>
          <w:sz w:val="23"/>
          <w:szCs w:val="23"/>
        </w:rPr>
        <w:t xml:space="preserve"> 2023 11am-1pm</w:t>
      </w:r>
    </w:p>
    <w:p w14:paraId="5D61AA88" w14:textId="48DC5EB3" w:rsidR="009A2733" w:rsidRDefault="009A2733" w:rsidP="009A2733">
      <w:pPr>
        <w:pStyle w:val="ListParagraph"/>
        <w:spacing w:after="0" w:line="240" w:lineRule="auto"/>
        <w:ind w:left="1440"/>
        <w:rPr>
          <w:rFonts w:ascii="Century Gothic" w:hAnsi="Century Gothic" w:cs="Microsoft Sans Serif"/>
          <w:sz w:val="23"/>
          <w:szCs w:val="23"/>
        </w:rPr>
      </w:pPr>
      <w:r>
        <w:rPr>
          <w:rFonts w:ascii="Century Gothic" w:hAnsi="Century Gothic" w:cs="Microsoft Sans Serif"/>
          <w:sz w:val="23"/>
          <w:szCs w:val="23"/>
        </w:rPr>
        <w:t>Executive Committee will meet on January 9</w:t>
      </w:r>
      <w:r w:rsidRPr="009A2733">
        <w:rPr>
          <w:rFonts w:ascii="Century Gothic" w:hAnsi="Century Gothic" w:cs="Microsoft Sans Serif"/>
          <w:sz w:val="23"/>
          <w:szCs w:val="23"/>
          <w:vertAlign w:val="superscript"/>
        </w:rPr>
        <w:t>th</w:t>
      </w:r>
      <w:r>
        <w:rPr>
          <w:rFonts w:ascii="Century Gothic" w:hAnsi="Century Gothic" w:cs="Microsoft Sans Serif"/>
          <w:sz w:val="23"/>
          <w:szCs w:val="23"/>
        </w:rPr>
        <w:t xml:space="preserve">.  Be on the </w:t>
      </w:r>
      <w:r w:rsidR="00542870">
        <w:rPr>
          <w:rFonts w:ascii="Century Gothic" w:hAnsi="Century Gothic" w:cs="Microsoft Sans Serif"/>
          <w:sz w:val="23"/>
          <w:szCs w:val="23"/>
        </w:rPr>
        <w:t>lookout</w:t>
      </w:r>
      <w:r>
        <w:rPr>
          <w:rFonts w:ascii="Century Gothic" w:hAnsi="Century Gothic" w:cs="Microsoft Sans Serif"/>
          <w:sz w:val="23"/>
          <w:szCs w:val="23"/>
        </w:rPr>
        <w:t xml:space="preserve"> for the agenda</w:t>
      </w:r>
      <w:r w:rsidR="004B2398">
        <w:rPr>
          <w:rFonts w:ascii="Century Gothic" w:hAnsi="Century Gothic" w:cs="Microsoft Sans Serif"/>
          <w:sz w:val="23"/>
          <w:szCs w:val="23"/>
        </w:rPr>
        <w:t xml:space="preserve"> for January’s Policy Council Meeting</w:t>
      </w:r>
      <w:r>
        <w:rPr>
          <w:rFonts w:ascii="Century Gothic" w:hAnsi="Century Gothic" w:cs="Microsoft Sans Serif"/>
          <w:sz w:val="23"/>
          <w:szCs w:val="23"/>
        </w:rPr>
        <w:t xml:space="preserve"> to be sent out on January 10</w:t>
      </w:r>
      <w:r w:rsidRPr="009A2733">
        <w:rPr>
          <w:rFonts w:ascii="Century Gothic" w:hAnsi="Century Gothic" w:cs="Microsoft Sans Serif"/>
          <w:sz w:val="23"/>
          <w:szCs w:val="23"/>
          <w:vertAlign w:val="superscript"/>
        </w:rPr>
        <w:t>th</w:t>
      </w:r>
      <w:r>
        <w:rPr>
          <w:rFonts w:ascii="Century Gothic" w:hAnsi="Century Gothic" w:cs="Microsoft Sans Serif"/>
          <w:sz w:val="23"/>
          <w:szCs w:val="23"/>
        </w:rPr>
        <w:t>.</w:t>
      </w:r>
    </w:p>
    <w:p w14:paraId="3DAF5196" w14:textId="77777777" w:rsidR="009A2733" w:rsidRPr="00DA733D" w:rsidRDefault="009A2733" w:rsidP="009A2733">
      <w:pPr>
        <w:pStyle w:val="ListParagraph"/>
        <w:spacing w:after="0" w:line="240" w:lineRule="auto"/>
        <w:ind w:left="1440"/>
        <w:rPr>
          <w:rFonts w:ascii="Century Gothic" w:hAnsi="Century Gothic" w:cs="Microsoft Sans Serif"/>
          <w:sz w:val="23"/>
          <w:szCs w:val="23"/>
        </w:rPr>
      </w:pPr>
    </w:p>
    <w:p w14:paraId="45396EA7" w14:textId="0DFA6B40" w:rsidR="00CB4774" w:rsidRDefault="665300EC" w:rsidP="42F4634B">
      <w:pPr>
        <w:pStyle w:val="ListParagraph"/>
        <w:numPr>
          <w:ilvl w:val="1"/>
          <w:numId w:val="2"/>
        </w:numPr>
        <w:spacing w:after="0" w:line="240" w:lineRule="auto"/>
        <w:rPr>
          <w:rFonts w:ascii="Century Gothic" w:hAnsi="Century Gothic" w:cs="Microsoft Sans Serif"/>
          <w:sz w:val="23"/>
          <w:szCs w:val="23"/>
        </w:rPr>
      </w:pPr>
      <w:r w:rsidRPr="00DA733D">
        <w:rPr>
          <w:rFonts w:ascii="Century Gothic" w:hAnsi="Century Gothic" w:cs="Microsoft Sans Serif"/>
          <w:sz w:val="23"/>
          <w:szCs w:val="23"/>
        </w:rPr>
        <w:t>Complete Survey</w:t>
      </w:r>
      <w:r w:rsidR="1417FA8C" w:rsidRPr="00DA733D">
        <w:rPr>
          <w:rFonts w:ascii="Century Gothic" w:hAnsi="Century Gothic" w:cs="Microsoft Sans Serif"/>
          <w:sz w:val="23"/>
          <w:szCs w:val="23"/>
        </w:rPr>
        <w:t xml:space="preserve"> and In-Kind.</w:t>
      </w:r>
    </w:p>
    <w:p w14:paraId="5AF12BAC" w14:textId="77777777" w:rsidR="003D62AF" w:rsidRPr="00DA733D" w:rsidRDefault="003D62AF" w:rsidP="003D62AF">
      <w:pPr>
        <w:pStyle w:val="ListParagraph"/>
        <w:spacing w:after="0" w:line="240" w:lineRule="auto"/>
        <w:ind w:left="1440"/>
        <w:rPr>
          <w:rFonts w:ascii="Century Gothic" w:hAnsi="Century Gothic" w:cs="Microsoft Sans Serif"/>
          <w:sz w:val="23"/>
          <w:szCs w:val="23"/>
        </w:rPr>
      </w:pPr>
    </w:p>
    <w:p w14:paraId="5A29A3A9" w14:textId="0C2D0A2C" w:rsidR="00CB4774" w:rsidRDefault="665300EC" w:rsidP="00B7311B">
      <w:pPr>
        <w:pStyle w:val="ListParagraph"/>
        <w:numPr>
          <w:ilvl w:val="0"/>
          <w:numId w:val="2"/>
        </w:numPr>
        <w:spacing w:after="0" w:line="240" w:lineRule="auto"/>
        <w:rPr>
          <w:rFonts w:ascii="Century Gothic" w:hAnsi="Century Gothic" w:cs="Microsoft Sans Serif"/>
          <w:b/>
          <w:bCs/>
          <w:sz w:val="23"/>
          <w:szCs w:val="23"/>
        </w:rPr>
      </w:pPr>
      <w:r w:rsidRPr="00DA733D">
        <w:rPr>
          <w:rFonts w:ascii="Century Gothic" w:hAnsi="Century Gothic" w:cs="Microsoft Sans Serif"/>
          <w:b/>
          <w:bCs/>
          <w:sz w:val="23"/>
          <w:szCs w:val="23"/>
        </w:rPr>
        <w:t>Door Prize Drawing</w:t>
      </w:r>
    </w:p>
    <w:p w14:paraId="36EC037D" w14:textId="63E932A5"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Angelica – Amazon</w:t>
      </w:r>
    </w:p>
    <w:p w14:paraId="0448D2FD" w14:textId="3D216D3D"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Sylvia – Walmart</w:t>
      </w:r>
    </w:p>
    <w:p w14:paraId="46373E0B" w14:textId="629AC577"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Alonso – Amazon</w:t>
      </w:r>
    </w:p>
    <w:p w14:paraId="5CBC2061" w14:textId="5095003C"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Crystal – Walmart</w:t>
      </w:r>
    </w:p>
    <w:p w14:paraId="25DEF2C9" w14:textId="4CD54D99"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Breeanna – The Human Bean</w:t>
      </w:r>
    </w:p>
    <w:p w14:paraId="3152141A" w14:textId="606AECFB" w:rsidR="009A2733" w:rsidRPr="009A2733" w:rsidRDefault="009A2733" w:rsidP="009A2733">
      <w:pPr>
        <w:pStyle w:val="ListParagraph"/>
        <w:spacing w:after="0" w:line="240" w:lineRule="auto"/>
        <w:rPr>
          <w:rFonts w:ascii="Century Gothic" w:hAnsi="Century Gothic" w:cs="Microsoft Sans Serif"/>
          <w:bCs/>
          <w:sz w:val="23"/>
          <w:szCs w:val="23"/>
        </w:rPr>
      </w:pPr>
      <w:r w:rsidRPr="009A2733">
        <w:rPr>
          <w:rFonts w:ascii="Century Gothic" w:hAnsi="Century Gothic" w:cs="Microsoft Sans Serif"/>
          <w:bCs/>
          <w:sz w:val="23"/>
          <w:szCs w:val="23"/>
        </w:rPr>
        <w:t>Katie - Amazon</w:t>
      </w:r>
    </w:p>
    <w:p w14:paraId="3FE96312" w14:textId="77777777" w:rsidR="003D62AF" w:rsidRPr="00DA733D" w:rsidRDefault="003D62AF" w:rsidP="003D62AF">
      <w:pPr>
        <w:pStyle w:val="ListParagraph"/>
        <w:spacing w:after="0" w:line="240" w:lineRule="auto"/>
        <w:rPr>
          <w:rFonts w:ascii="Century Gothic" w:hAnsi="Century Gothic" w:cs="Microsoft Sans Serif"/>
          <w:b/>
          <w:bCs/>
          <w:sz w:val="23"/>
          <w:szCs w:val="23"/>
        </w:rPr>
      </w:pPr>
    </w:p>
    <w:p w14:paraId="566BC81F" w14:textId="6660EA8A" w:rsidR="00F3337D" w:rsidRPr="00DA733D" w:rsidRDefault="00EB15CB" w:rsidP="00CB00EF">
      <w:pPr>
        <w:pStyle w:val="ListParagraph"/>
        <w:numPr>
          <w:ilvl w:val="0"/>
          <w:numId w:val="2"/>
        </w:numPr>
        <w:spacing w:after="0" w:line="240" w:lineRule="auto"/>
        <w:rPr>
          <w:rFonts w:ascii="Century Gothic" w:hAnsi="Century Gothic" w:cstheme="majorBidi"/>
          <w:b/>
          <w:bCs/>
          <w:sz w:val="23"/>
          <w:szCs w:val="23"/>
        </w:rPr>
      </w:pPr>
      <w:r>
        <w:rPr>
          <w:noProof/>
        </w:rPr>
        <w:drawing>
          <wp:anchor distT="0" distB="0" distL="114300" distR="114300" simplePos="0" relativeHeight="251658240" behindDoc="0" locked="0" layoutInCell="1" allowOverlap="1" wp14:anchorId="2554A4CF" wp14:editId="7B16772C">
            <wp:simplePos x="0" y="0"/>
            <wp:positionH relativeFrom="column">
              <wp:posOffset>1272540</wp:posOffset>
            </wp:positionH>
            <wp:positionV relativeFrom="paragraph">
              <wp:posOffset>1265555</wp:posOffset>
            </wp:positionV>
            <wp:extent cx="3870325" cy="1333500"/>
            <wp:effectExtent l="0" t="0" r="0" b="0"/>
            <wp:wrapNone/>
            <wp:docPr id="1" name="Picture 1" descr="December Stock Illustrations – 822,936 Decemb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ember Stock Illustrations – 822,936 December Stock Illustrations,  Vectors &amp; Clipart - Dreamsti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03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2895F89C" w:rsidRPr="00DA733D">
        <w:rPr>
          <w:rFonts w:ascii="Century Gothic" w:hAnsi="Century Gothic" w:cs="Microsoft Sans Serif"/>
          <w:b/>
          <w:bCs/>
          <w:sz w:val="23"/>
          <w:szCs w:val="23"/>
        </w:rPr>
        <w:t>Adjournment</w:t>
      </w:r>
      <w:r w:rsidR="009A2733">
        <w:rPr>
          <w:rFonts w:ascii="Century Gothic" w:hAnsi="Century Gothic" w:cs="Microsoft Sans Serif"/>
          <w:b/>
          <w:bCs/>
          <w:sz w:val="23"/>
          <w:szCs w:val="23"/>
        </w:rPr>
        <w:t>: At 12:46pm</w:t>
      </w:r>
    </w:p>
    <w:sectPr w:rsidR="00F3337D" w:rsidRPr="00DA733D"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77FC" w14:textId="77777777" w:rsidR="00DD161E" w:rsidRDefault="00DD161E" w:rsidP="00C90DEF">
      <w:pPr>
        <w:spacing w:after="0" w:line="240" w:lineRule="auto"/>
      </w:pPr>
      <w:r>
        <w:separator/>
      </w:r>
    </w:p>
  </w:endnote>
  <w:endnote w:type="continuationSeparator" w:id="0">
    <w:p w14:paraId="2548CDAE" w14:textId="77777777" w:rsidR="00DD161E" w:rsidRDefault="00DD161E" w:rsidP="00C90DEF">
      <w:pPr>
        <w:spacing w:after="0" w:line="240" w:lineRule="auto"/>
      </w:pPr>
      <w:r>
        <w:continuationSeparator/>
      </w:r>
    </w:p>
  </w:endnote>
  <w:endnote w:type="continuationNotice" w:id="1">
    <w:p w14:paraId="337C0517" w14:textId="77777777" w:rsidR="00DD161E" w:rsidRDefault="00DD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940" w14:textId="77777777" w:rsidR="00DD161E" w:rsidRDefault="00DD161E" w:rsidP="00C90DEF">
      <w:pPr>
        <w:spacing w:after="0" w:line="240" w:lineRule="auto"/>
      </w:pPr>
      <w:r>
        <w:separator/>
      </w:r>
    </w:p>
  </w:footnote>
  <w:footnote w:type="continuationSeparator" w:id="0">
    <w:p w14:paraId="0AC3645C" w14:textId="77777777" w:rsidR="00DD161E" w:rsidRDefault="00DD161E" w:rsidP="00C90DEF">
      <w:pPr>
        <w:spacing w:after="0" w:line="240" w:lineRule="auto"/>
      </w:pPr>
      <w:r>
        <w:continuationSeparator/>
      </w:r>
    </w:p>
  </w:footnote>
  <w:footnote w:type="continuationNotice" w:id="1">
    <w:p w14:paraId="3200DE67" w14:textId="77777777" w:rsidR="00DD161E" w:rsidRDefault="00DD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402EE63F" w:rsidR="00C90DEF" w:rsidRPr="00A60D8D" w:rsidRDefault="475463C8" w:rsidP="0AE02E13">
    <w:pPr>
      <w:pStyle w:val="Header"/>
      <w:jc w:val="center"/>
      <w:rPr>
        <w:rFonts w:ascii="Century Gothic" w:eastAsia="Century Gothic" w:hAnsi="Century Gothic" w:cs="Century Gothic"/>
      </w:rPr>
    </w:pPr>
    <w:r w:rsidRPr="475463C8">
      <w:rPr>
        <w:rFonts w:ascii="Century Gothic" w:eastAsia="Century Gothic" w:hAnsi="Century Gothic" w:cs="Century Gothic"/>
      </w:rPr>
      <w:t xml:space="preserve">Policy Council </w:t>
    </w:r>
    <w:r w:rsidR="0003581D">
      <w:rPr>
        <w:rFonts w:ascii="Century Gothic" w:eastAsia="Century Gothic" w:hAnsi="Century Gothic" w:cs="Century Gothic"/>
      </w:rPr>
      <w:t>Minutes</w:t>
    </w:r>
  </w:p>
  <w:p w14:paraId="1C9BA3ED" w14:textId="4FED75BA" w:rsidR="475463C8" w:rsidRPr="0066272E" w:rsidRDefault="0066272E" w:rsidP="524B8D85">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w:t>
    </w:r>
    <w:r w:rsidR="00DA733D">
      <w:rPr>
        <w:rFonts w:ascii="Century Gothic" w:eastAsia="Century Gothic" w:hAnsi="Century Gothic" w:cs="Century Gothic"/>
      </w:rPr>
      <w:t>2</w:t>
    </w:r>
    <w:r w:rsidRPr="0066272E">
      <w:rPr>
        <w:rFonts w:ascii="Century Gothic" w:eastAsia="Century Gothic" w:hAnsi="Century Gothic" w:cs="Century Gothic"/>
      </w:rPr>
      <w:t>/14/2022</w:t>
    </w:r>
  </w:p>
  <w:p w14:paraId="49454D32" w14:textId="5ABC23CA" w:rsidR="00C90DEF" w:rsidRPr="0066272E" w:rsidRDefault="001D4A10" w:rsidP="0AE02E13">
    <w:pPr>
      <w:spacing w:after="0" w:line="276" w:lineRule="auto"/>
      <w:jc w:val="center"/>
      <w:rPr>
        <w:rFonts w:ascii="Century Gothic" w:eastAsia="Century Gothic" w:hAnsi="Century Gothic" w:cs="Century Gothic"/>
      </w:rPr>
    </w:pPr>
    <w:r w:rsidRPr="0066272E">
      <w:rPr>
        <w:rFonts w:ascii="Century Gothic" w:eastAsia="Century Gothic" w:hAnsi="Century Gothic" w:cs="Century Gothic"/>
      </w:rPr>
      <w:t>1</w:t>
    </w:r>
    <w:r w:rsidR="00DA733D">
      <w:rPr>
        <w:rFonts w:ascii="Century Gothic" w:eastAsia="Century Gothic" w:hAnsi="Century Gothic" w:cs="Century Gothic"/>
      </w:rPr>
      <w:t>1</w:t>
    </w:r>
    <w:r w:rsidRPr="0066272E">
      <w:rPr>
        <w:rFonts w:ascii="Century Gothic" w:eastAsia="Century Gothic" w:hAnsi="Century Gothic" w:cs="Century Gothic"/>
      </w:rPr>
      <w:t>:00-1:00pm</w:t>
    </w:r>
    <w:r w:rsidR="00314456" w:rsidRPr="0066272E">
      <w:rPr>
        <w:rFonts w:ascii="Century Gothic" w:eastAsia="Century Gothic" w:hAnsi="Century Gothic" w:cs="Century Gothic"/>
      </w:rPr>
      <w:t xml:space="preserve"> – Virtual Meeting </w:t>
    </w:r>
    <w:r w:rsidR="00D85147" w:rsidRPr="0066272E">
      <w:rPr>
        <w:rFonts w:ascii="Century Gothic" w:eastAsia="Century Gothic" w:hAnsi="Century Gothic" w:cs="Century Gothic"/>
      </w:rPr>
      <w:t>via Zoom</w:t>
    </w:r>
  </w:p>
  <w:p w14:paraId="7BF06C57" w14:textId="7EDA5846" w:rsidR="58AE1B5D" w:rsidRDefault="00694660" w:rsidP="58AE1B5D">
    <w:pPr>
      <w:jc w:val="center"/>
      <w:rPr>
        <w:rFonts w:ascii="Century Gothic" w:eastAsia="Century Gothic" w:hAnsi="Century Gothic" w:cs="Century Gothic"/>
      </w:rPr>
    </w:pPr>
    <w:hyperlink r:id="rId1">
      <w:r w:rsidR="58AE1B5D" w:rsidRPr="0066272E">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0"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7"/>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5"/>
  </w:num>
  <w:num w:numId="8">
    <w:abstractNumId w:val="1"/>
  </w:num>
  <w:num w:numId="9">
    <w:abstractNumId w:val="10"/>
  </w:num>
  <w:num w:numId="10">
    <w:abstractNumId w:val="11"/>
  </w:num>
  <w:num w:numId="11">
    <w:abstractNumId w:val="13"/>
  </w:num>
  <w:num w:numId="12">
    <w:abstractNumId w:val="16"/>
  </w:num>
  <w:num w:numId="13">
    <w:abstractNumId w:val="7"/>
  </w:num>
  <w:num w:numId="14">
    <w:abstractNumId w:val="3"/>
  </w:num>
  <w:num w:numId="15">
    <w:abstractNumId w:val="8"/>
  </w:num>
  <w:num w:numId="16">
    <w:abstractNumId w:val="14"/>
  </w:num>
  <w:num w:numId="17">
    <w:abstractNumId w:val="4"/>
  </w:num>
  <w:num w:numId="18">
    <w:abstractNumId w:val="12"/>
  </w:num>
  <w:num w:numId="19">
    <w:abstractNumId w:val="1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3581D"/>
    <w:rsid w:val="000565B4"/>
    <w:rsid w:val="000671E9"/>
    <w:rsid w:val="00071C1E"/>
    <w:rsid w:val="000733EF"/>
    <w:rsid w:val="000902B1"/>
    <w:rsid w:val="000B08B4"/>
    <w:rsid w:val="000B5498"/>
    <w:rsid w:val="000B7749"/>
    <w:rsid w:val="000C656C"/>
    <w:rsid w:val="000C7BF6"/>
    <w:rsid w:val="000D68F8"/>
    <w:rsid w:val="0013526F"/>
    <w:rsid w:val="0013769C"/>
    <w:rsid w:val="00142617"/>
    <w:rsid w:val="00145F03"/>
    <w:rsid w:val="001928F0"/>
    <w:rsid w:val="001B7B12"/>
    <w:rsid w:val="001C2845"/>
    <w:rsid w:val="001D4A10"/>
    <w:rsid w:val="001D5E1C"/>
    <w:rsid w:val="001E0E1A"/>
    <w:rsid w:val="001F5BAA"/>
    <w:rsid w:val="0022535D"/>
    <w:rsid w:val="002326F4"/>
    <w:rsid w:val="0023710F"/>
    <w:rsid w:val="00241935"/>
    <w:rsid w:val="00242457"/>
    <w:rsid w:val="0025562F"/>
    <w:rsid w:val="002600EF"/>
    <w:rsid w:val="00287596"/>
    <w:rsid w:val="00292283"/>
    <w:rsid w:val="002944D8"/>
    <w:rsid w:val="0029720F"/>
    <w:rsid w:val="002A1B38"/>
    <w:rsid w:val="002B164F"/>
    <w:rsid w:val="002C0F4B"/>
    <w:rsid w:val="002C16F7"/>
    <w:rsid w:val="002D0AB4"/>
    <w:rsid w:val="002D7D14"/>
    <w:rsid w:val="002E679F"/>
    <w:rsid w:val="002F52FA"/>
    <w:rsid w:val="002F6B74"/>
    <w:rsid w:val="00305E2F"/>
    <w:rsid w:val="00314456"/>
    <w:rsid w:val="003148C9"/>
    <w:rsid w:val="00315064"/>
    <w:rsid w:val="00315130"/>
    <w:rsid w:val="00315780"/>
    <w:rsid w:val="0031781F"/>
    <w:rsid w:val="00324BD3"/>
    <w:rsid w:val="003258B4"/>
    <w:rsid w:val="00325AE9"/>
    <w:rsid w:val="003321EB"/>
    <w:rsid w:val="0033493B"/>
    <w:rsid w:val="00344ECA"/>
    <w:rsid w:val="003450AE"/>
    <w:rsid w:val="00345AFD"/>
    <w:rsid w:val="00350326"/>
    <w:rsid w:val="003536E3"/>
    <w:rsid w:val="0035439B"/>
    <w:rsid w:val="003567C8"/>
    <w:rsid w:val="00356A85"/>
    <w:rsid w:val="00375EC8"/>
    <w:rsid w:val="00377E7D"/>
    <w:rsid w:val="003858ED"/>
    <w:rsid w:val="003B13D6"/>
    <w:rsid w:val="003C6F2D"/>
    <w:rsid w:val="003D62AF"/>
    <w:rsid w:val="003F1FE4"/>
    <w:rsid w:val="003F7CE6"/>
    <w:rsid w:val="0040554E"/>
    <w:rsid w:val="0040676F"/>
    <w:rsid w:val="00413124"/>
    <w:rsid w:val="00427C90"/>
    <w:rsid w:val="00446A7F"/>
    <w:rsid w:val="0045085F"/>
    <w:rsid w:val="004601B6"/>
    <w:rsid w:val="00466066"/>
    <w:rsid w:val="0047046E"/>
    <w:rsid w:val="00470993"/>
    <w:rsid w:val="004735E9"/>
    <w:rsid w:val="0049155D"/>
    <w:rsid w:val="004956C2"/>
    <w:rsid w:val="0049723B"/>
    <w:rsid w:val="004A1B7E"/>
    <w:rsid w:val="004B2398"/>
    <w:rsid w:val="004B67EB"/>
    <w:rsid w:val="004C0C9B"/>
    <w:rsid w:val="004C37A2"/>
    <w:rsid w:val="004E14F2"/>
    <w:rsid w:val="004F1FFF"/>
    <w:rsid w:val="004F7DA8"/>
    <w:rsid w:val="00501C95"/>
    <w:rsid w:val="005067E9"/>
    <w:rsid w:val="005069FF"/>
    <w:rsid w:val="0053200D"/>
    <w:rsid w:val="00533485"/>
    <w:rsid w:val="005379C4"/>
    <w:rsid w:val="00542870"/>
    <w:rsid w:val="0054590B"/>
    <w:rsid w:val="00553E9C"/>
    <w:rsid w:val="00554989"/>
    <w:rsid w:val="00557861"/>
    <w:rsid w:val="005665ED"/>
    <w:rsid w:val="00584E6E"/>
    <w:rsid w:val="005A29EB"/>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72B0"/>
    <w:rsid w:val="0066272E"/>
    <w:rsid w:val="006717E1"/>
    <w:rsid w:val="00683603"/>
    <w:rsid w:val="00683ADE"/>
    <w:rsid w:val="00690F3B"/>
    <w:rsid w:val="00694660"/>
    <w:rsid w:val="006A0D54"/>
    <w:rsid w:val="006B104F"/>
    <w:rsid w:val="006B6AAA"/>
    <w:rsid w:val="006E2499"/>
    <w:rsid w:val="006E49CE"/>
    <w:rsid w:val="006F55B6"/>
    <w:rsid w:val="00700483"/>
    <w:rsid w:val="00707948"/>
    <w:rsid w:val="00713559"/>
    <w:rsid w:val="0071558E"/>
    <w:rsid w:val="00717862"/>
    <w:rsid w:val="00722AA8"/>
    <w:rsid w:val="00726799"/>
    <w:rsid w:val="00730BB8"/>
    <w:rsid w:val="00736752"/>
    <w:rsid w:val="007427D9"/>
    <w:rsid w:val="00744948"/>
    <w:rsid w:val="00746D61"/>
    <w:rsid w:val="00760F85"/>
    <w:rsid w:val="00763315"/>
    <w:rsid w:val="00765C3E"/>
    <w:rsid w:val="00782EEE"/>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2733"/>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3ED6"/>
    <w:rsid w:val="00A64A5C"/>
    <w:rsid w:val="00A6777E"/>
    <w:rsid w:val="00A85999"/>
    <w:rsid w:val="00A9076E"/>
    <w:rsid w:val="00A95302"/>
    <w:rsid w:val="00AB0E9B"/>
    <w:rsid w:val="00AB11D8"/>
    <w:rsid w:val="00AB7E1D"/>
    <w:rsid w:val="00AC6B2D"/>
    <w:rsid w:val="00AD0137"/>
    <w:rsid w:val="00AD095D"/>
    <w:rsid w:val="00AD2ED7"/>
    <w:rsid w:val="00AD59B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2F4E"/>
    <w:rsid w:val="00C3674B"/>
    <w:rsid w:val="00C3725F"/>
    <w:rsid w:val="00C37AF8"/>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443F"/>
    <w:rsid w:val="00E070EE"/>
    <w:rsid w:val="00E370C6"/>
    <w:rsid w:val="00E3712B"/>
    <w:rsid w:val="00E37DFE"/>
    <w:rsid w:val="00E41598"/>
    <w:rsid w:val="00E736AE"/>
    <w:rsid w:val="00E862BC"/>
    <w:rsid w:val="00E91CB8"/>
    <w:rsid w:val="00EA7CEB"/>
    <w:rsid w:val="00EB15CB"/>
    <w:rsid w:val="00EB537A"/>
    <w:rsid w:val="00EB7740"/>
    <w:rsid w:val="00ED2322"/>
    <w:rsid w:val="00ED7CB3"/>
    <w:rsid w:val="00EE4963"/>
    <w:rsid w:val="00EF088F"/>
    <w:rsid w:val="00EF0E62"/>
    <w:rsid w:val="00F052C9"/>
    <w:rsid w:val="00F11F60"/>
    <w:rsid w:val="00F226FE"/>
    <w:rsid w:val="00F3337D"/>
    <w:rsid w:val="00F777DE"/>
    <w:rsid w:val="00F8102C"/>
    <w:rsid w:val="00F95B3B"/>
    <w:rsid w:val="00FA4056"/>
    <w:rsid w:val="00FB24D8"/>
    <w:rsid w:val="00FD62E4"/>
    <w:rsid w:val="00FE6DFD"/>
    <w:rsid w:val="00FE738E"/>
    <w:rsid w:val="0254439C"/>
    <w:rsid w:val="0AE02E13"/>
    <w:rsid w:val="0DD3DFFC"/>
    <w:rsid w:val="0EA67FFB"/>
    <w:rsid w:val="0EDEAFA5"/>
    <w:rsid w:val="1417FA8C"/>
    <w:rsid w:val="1628E48B"/>
    <w:rsid w:val="17DFF5C4"/>
    <w:rsid w:val="1D2332B3"/>
    <w:rsid w:val="225F5A25"/>
    <w:rsid w:val="2313B870"/>
    <w:rsid w:val="238E48B5"/>
    <w:rsid w:val="2407D851"/>
    <w:rsid w:val="26067FDF"/>
    <w:rsid w:val="2895F89C"/>
    <w:rsid w:val="28F51EFF"/>
    <w:rsid w:val="2924F844"/>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5463C8"/>
    <w:rsid w:val="47C54862"/>
    <w:rsid w:val="4D5ED868"/>
    <w:rsid w:val="4EC37118"/>
    <w:rsid w:val="524B8D85"/>
    <w:rsid w:val="57E9FF4D"/>
    <w:rsid w:val="58198475"/>
    <w:rsid w:val="58AE1B5D"/>
    <w:rsid w:val="5968807F"/>
    <w:rsid w:val="5C4C6AC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schemas.openxmlformats.org/package/2006/metadata/core-properties"/>
    <ds:schemaRef ds:uri="1dac9e83-9cc1-489d-9ac4-2f9cb3c902c5"/>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92ae4c9a-c61f-4627-b88d-31c56e39eda6"/>
    <ds:schemaRef ds:uri="http://purl.org/dc/dcmitype/"/>
    <ds:schemaRef ds:uri="http://purl.org/dc/elements/1.1/"/>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A191B4E1-7D68-4951-B9D4-AC24261C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89693-7B8B-4023-9B78-6A4F687E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2022-12-21T16:37:00Z</dcterms:created>
  <dcterms:modified xsi:type="dcterms:W3CDTF">2022-12-21T16:37:00Z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