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1407" w14:textId="3E5C7EBC" w:rsidR="007F632F" w:rsidRPr="009B7BEC" w:rsidRDefault="2C4A7947" w:rsidP="42F4634B">
      <w:pPr>
        <w:pStyle w:val="ListParagraph"/>
        <w:numPr>
          <w:ilvl w:val="0"/>
          <w:numId w:val="2"/>
        </w:numPr>
        <w:spacing w:after="0" w:line="240" w:lineRule="auto"/>
        <w:rPr>
          <w:rFonts w:ascii="Century Gothic" w:hAnsi="Century Gothic" w:cs="Microsoft Sans Serif"/>
          <w:sz w:val="24"/>
          <w:szCs w:val="24"/>
        </w:rPr>
      </w:pPr>
      <w:bookmarkStart w:id="0" w:name="_GoBack"/>
      <w:bookmarkEnd w:id="0"/>
      <w:r w:rsidRPr="009B7BEC">
        <w:rPr>
          <w:rFonts w:ascii="Century Gothic" w:hAnsi="Century Gothic" w:cs="Microsoft Sans Serif"/>
          <w:sz w:val="24"/>
          <w:szCs w:val="24"/>
        </w:rPr>
        <w:t xml:space="preserve">Call the Meeting to Order – </w:t>
      </w:r>
      <w:r w:rsidR="003B4243" w:rsidRPr="009B7BEC">
        <w:rPr>
          <w:rFonts w:ascii="Century Gothic" w:hAnsi="Century Gothic" w:cs="Microsoft Sans Serif"/>
          <w:sz w:val="24"/>
          <w:szCs w:val="24"/>
        </w:rPr>
        <w:t xml:space="preserve">Kandi </w:t>
      </w:r>
      <w:r w:rsidR="003B4243" w:rsidRPr="0001756D">
        <w:rPr>
          <w:rFonts w:ascii="Century Gothic" w:hAnsi="Century Gothic" w:cs="Microsoft Sans Serif"/>
          <w:sz w:val="24"/>
          <w:szCs w:val="24"/>
        </w:rPr>
        <w:t>Meyers</w:t>
      </w:r>
      <w:r w:rsidR="00284A55" w:rsidRPr="0001756D">
        <w:rPr>
          <w:rFonts w:ascii="Century Gothic" w:hAnsi="Century Gothic" w:cs="Microsoft Sans Serif"/>
          <w:sz w:val="24"/>
          <w:szCs w:val="24"/>
        </w:rPr>
        <w:t xml:space="preserve"> @ </w:t>
      </w:r>
      <w:r w:rsidR="0001756D" w:rsidRPr="0001756D">
        <w:rPr>
          <w:rFonts w:ascii="Century Gothic" w:hAnsi="Century Gothic" w:cs="Microsoft Sans Serif"/>
          <w:sz w:val="24"/>
          <w:szCs w:val="24"/>
        </w:rPr>
        <w:t>10</w:t>
      </w:r>
      <w:r w:rsidR="0001756D">
        <w:rPr>
          <w:rFonts w:ascii="Century Gothic" w:hAnsi="Century Gothic" w:cs="Microsoft Sans Serif"/>
          <w:sz w:val="24"/>
          <w:szCs w:val="24"/>
        </w:rPr>
        <w:t>:06am</w:t>
      </w:r>
    </w:p>
    <w:p w14:paraId="698CE8CC" w14:textId="77777777" w:rsidR="00284A55" w:rsidRPr="009B7BEC" w:rsidRDefault="00284A55" w:rsidP="00284A55">
      <w:pPr>
        <w:pStyle w:val="ListParagraph"/>
        <w:spacing w:after="0" w:line="240" w:lineRule="auto"/>
        <w:rPr>
          <w:rFonts w:ascii="Century Gothic" w:hAnsi="Century Gothic" w:cs="Microsoft Sans Serif"/>
          <w:sz w:val="24"/>
          <w:szCs w:val="24"/>
        </w:rPr>
      </w:pPr>
    </w:p>
    <w:p w14:paraId="1C184662" w14:textId="64741581" w:rsidR="00600312" w:rsidRPr="009B7BEC" w:rsidRDefault="007F632F" w:rsidP="00B7311B">
      <w:pPr>
        <w:pStyle w:val="ListParagraph"/>
        <w:numPr>
          <w:ilvl w:val="0"/>
          <w:numId w:val="2"/>
        </w:numPr>
        <w:spacing w:after="0" w:line="240" w:lineRule="auto"/>
        <w:rPr>
          <w:rFonts w:ascii="Century Gothic" w:hAnsi="Century Gothic" w:cs="Microsoft Sans Serif"/>
          <w:sz w:val="24"/>
          <w:szCs w:val="24"/>
        </w:rPr>
      </w:pPr>
      <w:r w:rsidRPr="009B7BEC">
        <w:rPr>
          <w:rFonts w:ascii="Century Gothic" w:hAnsi="Century Gothic" w:cs="Microsoft Sans Serif"/>
          <w:sz w:val="24"/>
          <w:szCs w:val="24"/>
        </w:rPr>
        <w:t>Public Comment</w:t>
      </w:r>
      <w:r w:rsidR="00636F32" w:rsidRPr="009B7BEC">
        <w:rPr>
          <w:rFonts w:ascii="Century Gothic" w:hAnsi="Century Gothic" w:cs="Microsoft Sans Serif"/>
          <w:sz w:val="24"/>
          <w:szCs w:val="24"/>
        </w:rPr>
        <w:t xml:space="preserve"> </w:t>
      </w:r>
      <w:r w:rsidR="00284A55" w:rsidRPr="009B7BEC">
        <w:rPr>
          <w:rFonts w:ascii="Century Gothic" w:hAnsi="Century Gothic" w:cs="Microsoft Sans Serif"/>
          <w:sz w:val="24"/>
          <w:szCs w:val="24"/>
        </w:rPr>
        <w:t>–</w:t>
      </w:r>
      <w:r w:rsidR="00636F32" w:rsidRPr="009B7BEC">
        <w:rPr>
          <w:rFonts w:ascii="Century Gothic" w:hAnsi="Century Gothic" w:cs="Microsoft Sans Serif"/>
          <w:sz w:val="24"/>
          <w:szCs w:val="24"/>
        </w:rPr>
        <w:t xml:space="preserve"> </w:t>
      </w:r>
      <w:r w:rsidR="009B7BEC">
        <w:rPr>
          <w:rFonts w:ascii="Century Gothic" w:hAnsi="Century Gothic" w:cs="Microsoft Sans Serif"/>
          <w:sz w:val="24"/>
          <w:szCs w:val="24"/>
        </w:rPr>
        <w:t>No Public Comment</w:t>
      </w:r>
    </w:p>
    <w:p w14:paraId="2AEA5023" w14:textId="77777777" w:rsidR="00284A55" w:rsidRPr="009B7BEC" w:rsidRDefault="00284A55" w:rsidP="00284A55">
      <w:pPr>
        <w:pStyle w:val="ListParagraph"/>
        <w:rPr>
          <w:rFonts w:ascii="Century Gothic" w:hAnsi="Century Gothic" w:cs="Microsoft Sans Serif"/>
          <w:sz w:val="24"/>
          <w:szCs w:val="24"/>
        </w:rPr>
      </w:pPr>
    </w:p>
    <w:p w14:paraId="5334341E" w14:textId="0EC89ECD" w:rsidR="00914176" w:rsidRPr="009B7BEC" w:rsidRDefault="0AE02E13" w:rsidP="004305E5">
      <w:pPr>
        <w:pStyle w:val="ListParagraph"/>
        <w:numPr>
          <w:ilvl w:val="0"/>
          <w:numId w:val="2"/>
        </w:numPr>
        <w:spacing w:after="0" w:line="240" w:lineRule="auto"/>
        <w:rPr>
          <w:rFonts w:ascii="Century Gothic" w:hAnsi="Century Gothic" w:cs="Microsoft Sans Serif"/>
          <w:sz w:val="24"/>
          <w:szCs w:val="24"/>
        </w:rPr>
      </w:pPr>
      <w:r w:rsidRPr="009B7BEC">
        <w:rPr>
          <w:rFonts w:ascii="Century Gothic" w:hAnsi="Century Gothic" w:cs="Microsoft Sans Serif"/>
          <w:sz w:val="24"/>
          <w:szCs w:val="24"/>
        </w:rPr>
        <w:t>Reports</w:t>
      </w:r>
    </w:p>
    <w:p w14:paraId="63F2395C" w14:textId="05D19E19" w:rsidR="00914176" w:rsidRPr="009B7BEC" w:rsidRDefault="38882D84" w:rsidP="004305E5">
      <w:pPr>
        <w:pStyle w:val="ListParagraph"/>
        <w:numPr>
          <w:ilvl w:val="0"/>
          <w:numId w:val="1"/>
        </w:numPr>
        <w:spacing w:after="0" w:line="240" w:lineRule="auto"/>
        <w:rPr>
          <w:rFonts w:ascii="Century Gothic" w:eastAsiaTheme="minorEastAsia" w:hAnsi="Century Gothic"/>
          <w:sz w:val="24"/>
          <w:szCs w:val="24"/>
        </w:rPr>
      </w:pPr>
      <w:r w:rsidRPr="009B7BEC">
        <w:rPr>
          <w:rFonts w:ascii="Century Gothic" w:hAnsi="Century Gothic" w:cs="Microsoft Sans Serif"/>
          <w:sz w:val="24"/>
          <w:szCs w:val="24"/>
        </w:rPr>
        <w:t>Parent, Family and Commu</w:t>
      </w:r>
      <w:r w:rsidR="5968807F" w:rsidRPr="009B7BEC">
        <w:rPr>
          <w:rFonts w:ascii="Century Gothic" w:hAnsi="Century Gothic" w:cs="Microsoft Sans Serif"/>
          <w:sz w:val="24"/>
          <w:szCs w:val="24"/>
        </w:rPr>
        <w:t>nity Engagem</w:t>
      </w:r>
      <w:r w:rsidR="647BA1EF" w:rsidRPr="009B7BEC">
        <w:rPr>
          <w:rFonts w:ascii="Century Gothic" w:hAnsi="Century Gothic" w:cs="Microsoft Sans Serif"/>
          <w:sz w:val="24"/>
          <w:szCs w:val="24"/>
        </w:rPr>
        <w:t>ent Opportunities –</w:t>
      </w:r>
      <w:r w:rsidR="2407D851" w:rsidRPr="009B7BEC">
        <w:rPr>
          <w:rFonts w:ascii="Century Gothic" w:hAnsi="Century Gothic" w:cs="Microsoft Sans Serif"/>
          <w:sz w:val="24"/>
          <w:szCs w:val="24"/>
        </w:rPr>
        <w:t xml:space="preserve"> Julie Lovel</w:t>
      </w:r>
      <w:r w:rsidR="00284A55" w:rsidRPr="009B7BEC">
        <w:rPr>
          <w:rFonts w:ascii="Century Gothic" w:hAnsi="Century Gothic" w:cs="Microsoft Sans Serif"/>
          <w:sz w:val="24"/>
          <w:szCs w:val="24"/>
        </w:rPr>
        <w:t>l</w:t>
      </w:r>
    </w:p>
    <w:p w14:paraId="55AAC839" w14:textId="54980E82" w:rsidR="00AC2301" w:rsidRPr="009B7BEC" w:rsidRDefault="00AC2301" w:rsidP="004305E5">
      <w:pPr>
        <w:pStyle w:val="ListParagraph"/>
        <w:spacing w:after="0" w:line="240" w:lineRule="auto"/>
        <w:ind w:left="1440"/>
        <w:rPr>
          <w:rFonts w:ascii="Century Gothic" w:eastAsiaTheme="minorEastAsia" w:hAnsi="Century Gothic"/>
          <w:sz w:val="24"/>
          <w:szCs w:val="24"/>
        </w:rPr>
      </w:pPr>
      <w:r w:rsidRPr="009B7BEC">
        <w:rPr>
          <w:rFonts w:ascii="Century Gothic" w:eastAsiaTheme="minorEastAsia" w:hAnsi="Century Gothic"/>
          <w:sz w:val="24"/>
          <w:szCs w:val="24"/>
        </w:rPr>
        <w:t>October 5</w:t>
      </w:r>
      <w:r w:rsidRPr="009B7BEC">
        <w:rPr>
          <w:rFonts w:ascii="Century Gothic" w:eastAsiaTheme="minorEastAsia" w:hAnsi="Century Gothic"/>
          <w:sz w:val="24"/>
          <w:szCs w:val="24"/>
          <w:vertAlign w:val="superscript"/>
        </w:rPr>
        <w:t>th</w:t>
      </w:r>
      <w:r w:rsidRPr="009B7BEC">
        <w:rPr>
          <w:rFonts w:ascii="Century Gothic" w:eastAsiaTheme="minorEastAsia" w:hAnsi="Century Gothic"/>
          <w:sz w:val="24"/>
          <w:szCs w:val="24"/>
        </w:rPr>
        <w:t>-November 5</w:t>
      </w:r>
      <w:r w:rsidRPr="009B7BEC">
        <w:rPr>
          <w:rFonts w:ascii="Century Gothic" w:eastAsiaTheme="minorEastAsia" w:hAnsi="Century Gothic"/>
          <w:sz w:val="24"/>
          <w:szCs w:val="24"/>
          <w:vertAlign w:val="superscript"/>
        </w:rPr>
        <w:t>th</w:t>
      </w:r>
      <w:r w:rsidRPr="009B7BEC">
        <w:rPr>
          <w:rFonts w:ascii="Century Gothic" w:eastAsiaTheme="minorEastAsia" w:hAnsi="Century Gothic"/>
          <w:sz w:val="24"/>
          <w:szCs w:val="24"/>
        </w:rPr>
        <w:t xml:space="preserve"> we are having an In-Kind competition to encourage Parent Involvement in our program.  We are opening back up our doors to in-person volunteers who are vaccinated or can attest to having a religious or medical exemption.  This must be submitted prior to volunteering in-person.  Check with your child’s teacher on how to do this.</w:t>
      </w:r>
    </w:p>
    <w:p w14:paraId="491FB5CB" w14:textId="44931CBE" w:rsidR="004305E5" w:rsidRPr="009B7BEC" w:rsidRDefault="004305E5" w:rsidP="004305E5">
      <w:pPr>
        <w:pStyle w:val="ListParagraph"/>
        <w:spacing w:after="0" w:line="240" w:lineRule="auto"/>
        <w:ind w:left="1440"/>
        <w:rPr>
          <w:rFonts w:ascii="Century Gothic" w:eastAsiaTheme="minorEastAsia" w:hAnsi="Century Gothic"/>
          <w:sz w:val="24"/>
          <w:szCs w:val="24"/>
        </w:rPr>
      </w:pPr>
      <w:r w:rsidRPr="009B7BEC">
        <w:rPr>
          <w:rFonts w:ascii="Century Gothic" w:eastAsiaTheme="minorEastAsia" w:hAnsi="Century Gothic"/>
          <w:sz w:val="24"/>
          <w:szCs w:val="24"/>
        </w:rPr>
        <w:t xml:space="preserve">Each year the Early Learning Hub donates books to Kidco for a read in event called Jumpstart Read for the Record.  </w:t>
      </w:r>
      <w:r w:rsidRPr="009B7BEC">
        <w:rPr>
          <w:rFonts w:ascii="Century Gothic" w:hAnsi="Century Gothic" w:cs="Segoe UI"/>
          <w:color w:val="323130"/>
          <w:sz w:val="24"/>
          <w:szCs w:val="24"/>
          <w:shd w:val="clear" w:color="auto" w:fill="FFFFFF"/>
        </w:rPr>
        <w:t xml:space="preserve">Jumpstart Read for the Record is a national early education non-profit working towards the day when every child enters kindergarten prepared to succeed.  </w:t>
      </w:r>
      <w:r w:rsidRPr="009B7BEC">
        <w:rPr>
          <w:rFonts w:ascii="Century Gothic" w:eastAsiaTheme="minorEastAsia" w:hAnsi="Century Gothic"/>
          <w:sz w:val="24"/>
          <w:szCs w:val="24"/>
        </w:rPr>
        <w:t>This year’s event will be held virtually and in person on Thursday, October 27</w:t>
      </w:r>
      <w:r w:rsidRPr="009B7BEC">
        <w:rPr>
          <w:rFonts w:ascii="Century Gothic" w:eastAsiaTheme="minorEastAsia" w:hAnsi="Century Gothic"/>
          <w:sz w:val="24"/>
          <w:szCs w:val="24"/>
          <w:vertAlign w:val="superscript"/>
        </w:rPr>
        <w:t>th</w:t>
      </w:r>
      <w:r w:rsidRPr="009B7BEC">
        <w:rPr>
          <w:rFonts w:ascii="Century Gothic" w:eastAsiaTheme="minorEastAsia" w:hAnsi="Century Gothic"/>
          <w:sz w:val="24"/>
          <w:szCs w:val="24"/>
        </w:rPr>
        <w:t>.  Check with your child’s Teacher for times.</w:t>
      </w:r>
    </w:p>
    <w:p w14:paraId="3696A16B" w14:textId="29704F1F" w:rsidR="003A650D" w:rsidRPr="009B7BEC" w:rsidRDefault="003A650D" w:rsidP="00AC2301">
      <w:pPr>
        <w:pStyle w:val="ListParagraph"/>
        <w:spacing w:after="0" w:line="240" w:lineRule="auto"/>
        <w:ind w:left="1440"/>
        <w:rPr>
          <w:rFonts w:ascii="Century Gothic" w:eastAsiaTheme="minorEastAsia" w:hAnsi="Century Gothic"/>
          <w:sz w:val="24"/>
          <w:szCs w:val="24"/>
        </w:rPr>
      </w:pPr>
      <w:r w:rsidRPr="009B7BEC">
        <w:rPr>
          <w:rFonts w:ascii="Century Gothic" w:eastAsiaTheme="minorEastAsia" w:hAnsi="Century Gothic"/>
          <w:sz w:val="24"/>
          <w:szCs w:val="24"/>
        </w:rPr>
        <w:t>In September we had 55.50 hours = $1,209.16</w:t>
      </w:r>
      <w:r w:rsidR="004305E5" w:rsidRPr="009B7BEC">
        <w:rPr>
          <w:rFonts w:ascii="Century Gothic" w:eastAsiaTheme="minorEastAsia" w:hAnsi="Century Gothic"/>
          <w:sz w:val="24"/>
          <w:szCs w:val="24"/>
        </w:rPr>
        <w:t xml:space="preserve"> of In-Kind.</w:t>
      </w:r>
    </w:p>
    <w:p w14:paraId="316A19FC" w14:textId="32F315DE" w:rsidR="00AC2301" w:rsidRPr="009B7BEC" w:rsidRDefault="00AC2301" w:rsidP="00AC2301">
      <w:pPr>
        <w:pStyle w:val="ListParagraph"/>
        <w:spacing w:after="0" w:line="240" w:lineRule="auto"/>
        <w:ind w:left="1440"/>
        <w:rPr>
          <w:rFonts w:ascii="Century Gothic" w:eastAsiaTheme="minorEastAsia" w:hAnsi="Century Gothic"/>
          <w:sz w:val="24"/>
          <w:szCs w:val="24"/>
        </w:rPr>
      </w:pPr>
      <w:r w:rsidRPr="009B7BEC">
        <w:rPr>
          <w:rFonts w:ascii="Century Gothic" w:eastAsiaTheme="minorEastAsia" w:hAnsi="Century Gothic"/>
          <w:sz w:val="24"/>
          <w:szCs w:val="24"/>
        </w:rPr>
        <w:t xml:space="preserve">Community Services Consortium </w:t>
      </w:r>
      <w:r w:rsidR="003A650D" w:rsidRPr="009B7BEC">
        <w:rPr>
          <w:rFonts w:ascii="Century Gothic" w:eastAsiaTheme="minorEastAsia" w:hAnsi="Century Gothic"/>
          <w:sz w:val="24"/>
          <w:szCs w:val="24"/>
        </w:rPr>
        <w:t xml:space="preserve">(CSC) </w:t>
      </w:r>
      <w:r w:rsidRPr="009B7BEC">
        <w:rPr>
          <w:rFonts w:ascii="Century Gothic" w:eastAsiaTheme="minorEastAsia" w:hAnsi="Century Gothic"/>
          <w:sz w:val="24"/>
          <w:szCs w:val="24"/>
        </w:rPr>
        <w:t xml:space="preserve">is now accepting applications for </w:t>
      </w:r>
      <w:r w:rsidR="003A650D" w:rsidRPr="009B7BEC">
        <w:rPr>
          <w:rFonts w:ascii="Century Gothic" w:eastAsiaTheme="minorEastAsia" w:hAnsi="Century Gothic"/>
          <w:sz w:val="24"/>
          <w:szCs w:val="24"/>
        </w:rPr>
        <w:t>utility assistance.  To apply call 541.926.7163</w:t>
      </w:r>
    </w:p>
    <w:p w14:paraId="329EE2AE" w14:textId="77777777" w:rsidR="00284A55" w:rsidRPr="009B7BEC" w:rsidRDefault="00284A55" w:rsidP="00284A55">
      <w:pPr>
        <w:pStyle w:val="ListParagraph"/>
        <w:spacing w:after="0" w:line="240" w:lineRule="auto"/>
        <w:ind w:left="1440"/>
        <w:rPr>
          <w:rFonts w:ascii="Century Gothic" w:eastAsiaTheme="minorEastAsia" w:hAnsi="Century Gothic"/>
          <w:sz w:val="24"/>
          <w:szCs w:val="24"/>
        </w:rPr>
      </w:pPr>
    </w:p>
    <w:p w14:paraId="26C2CBCE" w14:textId="7D76BFB2" w:rsidR="00C44CF6" w:rsidRPr="0001756D" w:rsidRDefault="00C750DF" w:rsidP="42F4634B">
      <w:pPr>
        <w:pStyle w:val="ListParagraph"/>
        <w:numPr>
          <w:ilvl w:val="0"/>
          <w:numId w:val="1"/>
        </w:numPr>
        <w:spacing w:after="0" w:line="240" w:lineRule="auto"/>
        <w:rPr>
          <w:rFonts w:ascii="Century Gothic" w:eastAsiaTheme="minorEastAsia" w:hAnsi="Century Gothic"/>
          <w:sz w:val="24"/>
          <w:szCs w:val="24"/>
        </w:rPr>
      </w:pPr>
      <w:r w:rsidRPr="009B7BEC">
        <w:rPr>
          <w:rFonts w:ascii="Century Gothic" w:hAnsi="Century Gothic" w:cs="Microsoft Sans Serif"/>
          <w:sz w:val="24"/>
          <w:szCs w:val="24"/>
        </w:rPr>
        <w:t>ERSEA</w:t>
      </w:r>
      <w:r w:rsidR="71BA371A" w:rsidRPr="009B7BEC">
        <w:rPr>
          <w:rFonts w:ascii="Century Gothic" w:hAnsi="Century Gothic" w:cs="Microsoft Sans Serif"/>
          <w:sz w:val="24"/>
          <w:szCs w:val="24"/>
        </w:rPr>
        <w:t xml:space="preserve"> Report </w:t>
      </w:r>
      <w:r w:rsidR="665300EC" w:rsidRPr="009B7BEC">
        <w:rPr>
          <w:rFonts w:ascii="Century Gothic" w:hAnsi="Century Gothic" w:cs="Microsoft Sans Serif"/>
          <w:sz w:val="24"/>
          <w:szCs w:val="24"/>
        </w:rPr>
        <w:t>–</w:t>
      </w:r>
      <w:r w:rsidR="71BA371A" w:rsidRPr="009B7BEC">
        <w:rPr>
          <w:rFonts w:ascii="Century Gothic" w:hAnsi="Century Gothic" w:cs="Microsoft Sans Serif"/>
          <w:sz w:val="24"/>
          <w:szCs w:val="24"/>
        </w:rPr>
        <w:t xml:space="preserve"> </w:t>
      </w:r>
      <w:r w:rsidRPr="009B7BEC">
        <w:rPr>
          <w:rFonts w:ascii="Century Gothic" w:hAnsi="Century Gothic" w:cs="Microsoft Sans Serif"/>
          <w:sz w:val="24"/>
          <w:szCs w:val="24"/>
        </w:rPr>
        <w:t>Christopher Spence</w:t>
      </w:r>
    </w:p>
    <w:p w14:paraId="197F9E7D" w14:textId="0D0C6195" w:rsidR="00972CFD" w:rsidRPr="009B7BEC" w:rsidRDefault="0001756D" w:rsidP="00972CFD">
      <w:pPr>
        <w:pStyle w:val="ListParagraph"/>
        <w:spacing w:after="0" w:line="240" w:lineRule="auto"/>
        <w:ind w:left="1440"/>
        <w:rPr>
          <w:rFonts w:ascii="Century Gothic" w:eastAsiaTheme="minorEastAsia" w:hAnsi="Century Gothic"/>
          <w:sz w:val="24"/>
          <w:szCs w:val="24"/>
        </w:rPr>
      </w:pPr>
      <w:r>
        <w:rPr>
          <w:rFonts w:ascii="Century Gothic" w:eastAsiaTheme="minorEastAsia" w:hAnsi="Century Gothic"/>
          <w:sz w:val="24"/>
          <w:szCs w:val="24"/>
        </w:rPr>
        <w:t xml:space="preserve">September’s current enrollment is 276 of 418 funded slots filled.  </w:t>
      </w:r>
      <w:r w:rsidR="00972CFD">
        <w:rPr>
          <w:rFonts w:ascii="Century Gothic" w:eastAsiaTheme="minorEastAsia" w:hAnsi="Century Gothic"/>
          <w:sz w:val="24"/>
          <w:szCs w:val="24"/>
        </w:rPr>
        <w:t>4 Head Start classrooms currently closed due to staffing shortages and 3 Early Head Start classrooms closed due to the need for facilities to house them.</w:t>
      </w:r>
      <w:r w:rsidR="006556BA">
        <w:rPr>
          <w:rFonts w:ascii="Century Gothic" w:eastAsiaTheme="minorEastAsia" w:hAnsi="Century Gothic"/>
          <w:sz w:val="24"/>
          <w:szCs w:val="24"/>
        </w:rPr>
        <w:t xml:space="preserve">  </w:t>
      </w:r>
    </w:p>
    <w:p w14:paraId="4FA501DB" w14:textId="4F0BF9EB" w:rsidR="0001756D" w:rsidRPr="009B7BEC" w:rsidRDefault="0001756D" w:rsidP="0001756D">
      <w:pPr>
        <w:pStyle w:val="ListParagraph"/>
        <w:spacing w:after="0" w:line="240" w:lineRule="auto"/>
        <w:ind w:left="1440"/>
        <w:rPr>
          <w:rFonts w:ascii="Century Gothic" w:eastAsiaTheme="minorEastAsia" w:hAnsi="Century Gothic"/>
          <w:sz w:val="24"/>
          <w:szCs w:val="24"/>
        </w:rPr>
      </w:pPr>
      <w:r>
        <w:rPr>
          <w:rFonts w:ascii="Century Gothic" w:eastAsiaTheme="minorEastAsia" w:hAnsi="Century Gothic"/>
          <w:sz w:val="24"/>
          <w:szCs w:val="24"/>
        </w:rPr>
        <w:t>EHS average daily attendance was 77% and Head Start was 80%.</w:t>
      </w:r>
      <w:r w:rsidR="00972CFD">
        <w:rPr>
          <w:rFonts w:ascii="Century Gothic" w:eastAsiaTheme="minorEastAsia" w:hAnsi="Century Gothic"/>
          <w:sz w:val="24"/>
          <w:szCs w:val="24"/>
        </w:rPr>
        <w:t xml:space="preserve"> </w:t>
      </w:r>
    </w:p>
    <w:p w14:paraId="56814577" w14:textId="77777777" w:rsidR="00284A55" w:rsidRPr="009B7BEC" w:rsidRDefault="00284A55" w:rsidP="00284A55">
      <w:pPr>
        <w:pStyle w:val="ListParagraph"/>
        <w:spacing w:after="0" w:line="240" w:lineRule="auto"/>
        <w:ind w:left="1440"/>
        <w:rPr>
          <w:rFonts w:ascii="Century Gothic" w:eastAsiaTheme="minorEastAsia" w:hAnsi="Century Gothic"/>
          <w:sz w:val="24"/>
          <w:szCs w:val="24"/>
        </w:rPr>
      </w:pPr>
    </w:p>
    <w:p w14:paraId="017AB587" w14:textId="59EDC87C" w:rsidR="007E0454" w:rsidRPr="00AA0BFE" w:rsidRDefault="4D5ED868" w:rsidP="42F4634B">
      <w:pPr>
        <w:pStyle w:val="ListParagraph"/>
        <w:numPr>
          <w:ilvl w:val="0"/>
          <w:numId w:val="1"/>
        </w:numPr>
        <w:spacing w:after="0" w:line="240" w:lineRule="auto"/>
        <w:rPr>
          <w:rFonts w:ascii="Century Gothic" w:eastAsiaTheme="minorEastAsia" w:hAnsi="Century Gothic"/>
          <w:sz w:val="24"/>
          <w:szCs w:val="24"/>
        </w:rPr>
      </w:pPr>
      <w:r w:rsidRPr="009B7BEC">
        <w:rPr>
          <w:rFonts w:ascii="Century Gothic" w:hAnsi="Century Gothic" w:cs="Microsoft Sans Serif"/>
          <w:sz w:val="24"/>
          <w:szCs w:val="24"/>
        </w:rPr>
        <w:t>Executive Director’s Report</w:t>
      </w:r>
      <w:r w:rsidR="4247D9B4" w:rsidRPr="009B7BEC">
        <w:rPr>
          <w:rFonts w:ascii="Century Gothic" w:hAnsi="Century Gothic" w:cs="Microsoft Sans Serif"/>
          <w:sz w:val="24"/>
          <w:szCs w:val="24"/>
        </w:rPr>
        <w:t xml:space="preserve"> </w:t>
      </w:r>
      <w:r w:rsidR="1D2332B3" w:rsidRPr="009B7BEC">
        <w:rPr>
          <w:rFonts w:ascii="Century Gothic" w:hAnsi="Century Gothic" w:cs="Microsoft Sans Serif"/>
          <w:sz w:val="24"/>
          <w:szCs w:val="24"/>
        </w:rPr>
        <w:t xml:space="preserve">– </w:t>
      </w:r>
      <w:r w:rsidR="0DD3DFFC" w:rsidRPr="009B7BEC">
        <w:rPr>
          <w:rFonts w:ascii="Century Gothic" w:hAnsi="Century Gothic" w:cs="Microsoft Sans Serif"/>
          <w:sz w:val="24"/>
          <w:szCs w:val="24"/>
        </w:rPr>
        <w:t>Stephany Koehn</w:t>
      </w:r>
      <w:r w:rsidR="00284A55" w:rsidRPr="009B7BEC">
        <w:rPr>
          <w:rFonts w:ascii="Century Gothic" w:hAnsi="Century Gothic" w:cs="Microsoft Sans Serif"/>
          <w:sz w:val="24"/>
          <w:szCs w:val="24"/>
        </w:rPr>
        <w:t>e</w:t>
      </w:r>
    </w:p>
    <w:p w14:paraId="6068E963" w14:textId="77777777" w:rsidR="006556BA" w:rsidRDefault="00AA0BFE" w:rsidP="009E7E7E">
      <w:pPr>
        <w:pStyle w:val="ListParagraph"/>
        <w:spacing w:after="0" w:line="240" w:lineRule="auto"/>
        <w:ind w:left="1440"/>
        <w:rPr>
          <w:rFonts w:ascii="Century Gothic" w:eastAsiaTheme="minorEastAsia" w:hAnsi="Century Gothic"/>
          <w:sz w:val="24"/>
          <w:szCs w:val="24"/>
        </w:rPr>
      </w:pPr>
      <w:r w:rsidRPr="006556BA">
        <w:rPr>
          <w:rFonts w:ascii="Century Gothic" w:eastAsiaTheme="minorEastAsia" w:hAnsi="Century Gothic"/>
          <w:sz w:val="24"/>
          <w:szCs w:val="24"/>
        </w:rPr>
        <w:t xml:space="preserve">This year we will have a pilot CLASS (observation tool used to evaluate Teacher/Child interactions) review virtually.  We will be given a 45-day notice before this takes place.  </w:t>
      </w:r>
    </w:p>
    <w:p w14:paraId="725D1717" w14:textId="2F083FF6" w:rsidR="006556BA" w:rsidRDefault="00AA0BFE" w:rsidP="009E7E7E">
      <w:pPr>
        <w:pStyle w:val="ListParagraph"/>
        <w:spacing w:after="0" w:line="240" w:lineRule="auto"/>
        <w:ind w:left="1440"/>
        <w:rPr>
          <w:rFonts w:ascii="Century Gothic" w:hAnsi="Century Gothic"/>
          <w:color w:val="202124"/>
          <w:sz w:val="24"/>
          <w:szCs w:val="24"/>
          <w:shd w:val="clear" w:color="auto" w:fill="FFFFFF"/>
        </w:rPr>
      </w:pPr>
      <w:r w:rsidRPr="006556BA">
        <w:rPr>
          <w:rFonts w:ascii="Century Gothic" w:eastAsiaTheme="minorEastAsia" w:hAnsi="Century Gothic"/>
          <w:sz w:val="24"/>
          <w:szCs w:val="24"/>
        </w:rPr>
        <w:t xml:space="preserve">We will also be having a 2 Focus Area 2 Review this year.  </w:t>
      </w:r>
      <w:r w:rsidR="006556BA" w:rsidRPr="006556BA">
        <w:rPr>
          <w:rFonts w:ascii="Century Gothic" w:eastAsiaTheme="minorEastAsia" w:hAnsi="Century Gothic"/>
          <w:sz w:val="24"/>
          <w:szCs w:val="24"/>
        </w:rPr>
        <w:t xml:space="preserve">This particular review gives Kidco </w:t>
      </w:r>
      <w:r w:rsidR="006556BA" w:rsidRPr="006556BA">
        <w:rPr>
          <w:rFonts w:ascii="Century Gothic" w:hAnsi="Century Gothic"/>
          <w:bCs/>
          <w:color w:val="202124"/>
          <w:sz w:val="24"/>
          <w:szCs w:val="24"/>
          <w:shd w:val="clear" w:color="auto" w:fill="FFFFFF"/>
        </w:rPr>
        <w:t>an opportunity to demonstrate our effectiveness in implementing a high-quality program to promote positive outcomes and school readiness for children and our families</w:t>
      </w:r>
      <w:r w:rsidR="006556BA" w:rsidRPr="006556BA">
        <w:rPr>
          <w:rFonts w:ascii="Century Gothic" w:hAnsi="Century Gothic"/>
          <w:color w:val="202124"/>
          <w:sz w:val="24"/>
          <w:szCs w:val="24"/>
          <w:shd w:val="clear" w:color="auto" w:fill="FFFFFF"/>
        </w:rPr>
        <w:t>.</w:t>
      </w:r>
    </w:p>
    <w:p w14:paraId="5F90345A" w14:textId="77777777" w:rsidR="006556BA" w:rsidRPr="009B7BEC" w:rsidRDefault="006556BA" w:rsidP="006556BA">
      <w:pPr>
        <w:pStyle w:val="ListParagraph"/>
        <w:spacing w:after="0" w:line="240" w:lineRule="auto"/>
        <w:ind w:left="1440"/>
        <w:rPr>
          <w:rFonts w:ascii="Century Gothic" w:eastAsiaTheme="minorEastAsia" w:hAnsi="Century Gothic"/>
          <w:sz w:val="24"/>
          <w:szCs w:val="24"/>
        </w:rPr>
      </w:pPr>
      <w:r>
        <w:rPr>
          <w:rFonts w:ascii="Century Gothic" w:eastAsiaTheme="minorEastAsia" w:hAnsi="Century Gothic"/>
          <w:sz w:val="24"/>
          <w:szCs w:val="24"/>
        </w:rPr>
        <w:t xml:space="preserve">Our partnership with the YMCA to use three of their classrooms for the Early Head Start is moving forward and we are hoping to be able to open those classrooms in November once they have been licensed.     </w:t>
      </w:r>
    </w:p>
    <w:p w14:paraId="70F684FB" w14:textId="6EBC483F" w:rsidR="006556BA" w:rsidRPr="006556BA" w:rsidRDefault="006556BA" w:rsidP="009E7E7E">
      <w:pPr>
        <w:pStyle w:val="ListParagraph"/>
        <w:spacing w:after="0" w:line="240" w:lineRule="auto"/>
        <w:ind w:left="1440"/>
        <w:rPr>
          <w:rFonts w:ascii="Century Gothic" w:eastAsiaTheme="minorEastAsia" w:hAnsi="Century Gothic"/>
          <w:sz w:val="24"/>
          <w:szCs w:val="24"/>
        </w:rPr>
      </w:pPr>
      <w:r w:rsidRPr="006556BA">
        <w:rPr>
          <w:rFonts w:ascii="Century Gothic" w:eastAsiaTheme="minorEastAsia" w:hAnsi="Century Gothic"/>
          <w:sz w:val="24"/>
          <w:szCs w:val="24"/>
        </w:rPr>
        <w:t xml:space="preserve">Stephany shared </w:t>
      </w:r>
      <w:r>
        <w:rPr>
          <w:rFonts w:ascii="Century Gothic" w:eastAsiaTheme="minorEastAsia" w:hAnsi="Century Gothic"/>
          <w:sz w:val="24"/>
          <w:szCs w:val="24"/>
        </w:rPr>
        <w:t xml:space="preserve">2 pieces of Correspondence from </w:t>
      </w:r>
      <w:r w:rsidRPr="006556BA">
        <w:rPr>
          <w:rFonts w:ascii="Century Gothic" w:eastAsiaTheme="minorEastAsia" w:hAnsi="Century Gothic"/>
          <w:sz w:val="24"/>
          <w:szCs w:val="24"/>
        </w:rPr>
        <w:t>the Office of Head Start</w:t>
      </w:r>
      <w:r>
        <w:rPr>
          <w:rFonts w:ascii="Century Gothic" w:eastAsiaTheme="minorEastAsia" w:hAnsi="Century Gothic"/>
          <w:sz w:val="24"/>
          <w:szCs w:val="24"/>
        </w:rPr>
        <w:t xml:space="preserve">:  </w:t>
      </w:r>
      <w:r w:rsidRPr="006556BA">
        <w:rPr>
          <w:rFonts w:ascii="Century Gothic" w:hAnsi="Century Gothic" w:cs="Arial"/>
          <w:color w:val="222222"/>
          <w:sz w:val="24"/>
          <w:szCs w:val="24"/>
          <w:shd w:val="clear" w:color="auto" w:fill="FFFFFF"/>
        </w:rPr>
        <w:t xml:space="preserve">ACF-IM-HS-22-06 that discusses strategies to stabilize the Head Start Workforce and ACF-IM-HS-22-07 that discusses reporting child health and safety incidents.  </w:t>
      </w:r>
    </w:p>
    <w:p w14:paraId="7F87B43D" w14:textId="77777777" w:rsidR="00284A55" w:rsidRPr="009B7BEC" w:rsidRDefault="00284A55" w:rsidP="00284A55">
      <w:pPr>
        <w:pStyle w:val="ListParagraph"/>
        <w:spacing w:after="0" w:line="240" w:lineRule="auto"/>
        <w:ind w:left="1440"/>
        <w:rPr>
          <w:rFonts w:ascii="Century Gothic" w:eastAsiaTheme="minorEastAsia" w:hAnsi="Century Gothic"/>
          <w:sz w:val="24"/>
          <w:szCs w:val="24"/>
        </w:rPr>
      </w:pPr>
    </w:p>
    <w:p w14:paraId="27C200B5" w14:textId="2E13B714" w:rsidR="00C44CF6" w:rsidRPr="009B7BEC" w:rsidRDefault="71BA371A" w:rsidP="42F4634B">
      <w:pPr>
        <w:pStyle w:val="ListParagraph"/>
        <w:numPr>
          <w:ilvl w:val="0"/>
          <w:numId w:val="1"/>
        </w:numPr>
        <w:spacing w:after="0" w:line="240" w:lineRule="auto"/>
        <w:rPr>
          <w:rFonts w:ascii="Century Gothic" w:eastAsiaTheme="minorEastAsia" w:hAnsi="Century Gothic"/>
          <w:sz w:val="24"/>
          <w:szCs w:val="24"/>
        </w:rPr>
      </w:pPr>
      <w:r w:rsidRPr="009B7BEC">
        <w:rPr>
          <w:rFonts w:ascii="Century Gothic" w:hAnsi="Century Gothic" w:cs="Microsoft Sans Serif"/>
          <w:sz w:val="24"/>
          <w:szCs w:val="24"/>
        </w:rPr>
        <w:lastRenderedPageBreak/>
        <w:t xml:space="preserve">Financial Report – </w:t>
      </w:r>
      <w:r w:rsidR="0DD3DFFC" w:rsidRPr="009B7BEC">
        <w:rPr>
          <w:rFonts w:ascii="Century Gothic" w:hAnsi="Century Gothic" w:cs="Microsoft Sans Serif"/>
          <w:sz w:val="24"/>
          <w:szCs w:val="24"/>
        </w:rPr>
        <w:t>Kerri Godinez</w:t>
      </w:r>
      <w:r w:rsidR="00972CFD">
        <w:rPr>
          <w:rFonts w:ascii="Century Gothic" w:hAnsi="Century Gothic" w:cs="Microsoft Sans Serif"/>
          <w:sz w:val="24"/>
          <w:szCs w:val="24"/>
        </w:rPr>
        <w:t xml:space="preserve"> - TABLED</w:t>
      </w:r>
    </w:p>
    <w:p w14:paraId="1408B731" w14:textId="77777777" w:rsidR="00284A55" w:rsidRPr="009B7BEC" w:rsidRDefault="00284A55" w:rsidP="00284A55">
      <w:pPr>
        <w:pStyle w:val="ListParagraph"/>
        <w:spacing w:after="0" w:line="240" w:lineRule="auto"/>
        <w:ind w:left="1440"/>
        <w:rPr>
          <w:rFonts w:ascii="Century Gothic" w:eastAsiaTheme="minorEastAsia" w:hAnsi="Century Gothic"/>
          <w:sz w:val="24"/>
          <w:szCs w:val="24"/>
        </w:rPr>
      </w:pPr>
    </w:p>
    <w:p w14:paraId="456783F0" w14:textId="03E4066C" w:rsidR="00C44CF6" w:rsidRPr="009B7BEC" w:rsidRDefault="71BA371A" w:rsidP="42F4634B">
      <w:pPr>
        <w:pStyle w:val="ListParagraph"/>
        <w:numPr>
          <w:ilvl w:val="0"/>
          <w:numId w:val="1"/>
        </w:numPr>
        <w:spacing w:after="0" w:line="240" w:lineRule="auto"/>
        <w:rPr>
          <w:rFonts w:ascii="Century Gothic" w:eastAsiaTheme="minorEastAsia" w:hAnsi="Century Gothic"/>
          <w:sz w:val="24"/>
          <w:szCs w:val="24"/>
        </w:rPr>
      </w:pPr>
      <w:r w:rsidRPr="009B7BEC">
        <w:rPr>
          <w:rFonts w:ascii="Century Gothic" w:hAnsi="Century Gothic" w:cs="Microsoft Sans Serif"/>
          <w:sz w:val="24"/>
          <w:szCs w:val="24"/>
        </w:rPr>
        <w:t>Kids &amp; Company Board Minutes</w:t>
      </w:r>
    </w:p>
    <w:p w14:paraId="5DD70625" w14:textId="77777777" w:rsidR="00284A55" w:rsidRPr="009B7BEC" w:rsidRDefault="00284A55" w:rsidP="00284A55">
      <w:pPr>
        <w:pStyle w:val="ListParagraph"/>
        <w:spacing w:after="0" w:line="240" w:lineRule="auto"/>
        <w:ind w:left="1440"/>
        <w:rPr>
          <w:rFonts w:ascii="Century Gothic" w:eastAsiaTheme="minorEastAsia" w:hAnsi="Century Gothic"/>
          <w:sz w:val="24"/>
          <w:szCs w:val="24"/>
        </w:rPr>
      </w:pPr>
    </w:p>
    <w:p w14:paraId="43B8E7AD" w14:textId="05AABA7A" w:rsidR="00284A55" w:rsidRPr="00DE66E8" w:rsidRDefault="71BA371A" w:rsidP="00284A55">
      <w:pPr>
        <w:pStyle w:val="ListParagraph"/>
        <w:numPr>
          <w:ilvl w:val="0"/>
          <w:numId w:val="1"/>
        </w:numPr>
        <w:spacing w:after="0" w:line="240" w:lineRule="auto"/>
        <w:rPr>
          <w:rFonts w:ascii="Century Gothic" w:eastAsiaTheme="minorEastAsia" w:hAnsi="Century Gothic"/>
          <w:sz w:val="24"/>
          <w:szCs w:val="24"/>
        </w:rPr>
      </w:pPr>
      <w:r w:rsidRPr="00DE66E8">
        <w:rPr>
          <w:rFonts w:ascii="Century Gothic" w:hAnsi="Century Gothic" w:cs="Microsoft Sans Serif"/>
          <w:sz w:val="24"/>
          <w:szCs w:val="24"/>
        </w:rPr>
        <w:t xml:space="preserve">Personnel Action Report </w:t>
      </w:r>
      <w:r w:rsidR="0093DFC8" w:rsidRPr="00DE66E8">
        <w:rPr>
          <w:rFonts w:ascii="Century Gothic" w:hAnsi="Century Gothic" w:cs="Microsoft Sans Serif"/>
          <w:sz w:val="24"/>
          <w:szCs w:val="24"/>
        </w:rPr>
        <w:t>–</w:t>
      </w:r>
      <w:r w:rsidRPr="00DE66E8">
        <w:rPr>
          <w:rFonts w:ascii="Century Gothic" w:hAnsi="Century Gothic" w:cs="Microsoft Sans Serif"/>
          <w:sz w:val="24"/>
          <w:szCs w:val="24"/>
        </w:rPr>
        <w:t xml:space="preserve"> </w:t>
      </w:r>
      <w:r w:rsidR="00DE66E8" w:rsidRPr="00DE66E8">
        <w:rPr>
          <w:rFonts w:ascii="Century Gothic" w:hAnsi="Century Gothic" w:cs="Microsoft Sans Serif"/>
          <w:sz w:val="24"/>
          <w:szCs w:val="24"/>
        </w:rPr>
        <w:t>Angelica Riddle</w:t>
      </w:r>
    </w:p>
    <w:p w14:paraId="4DE9224F" w14:textId="2450C66F" w:rsidR="00284A55" w:rsidRPr="009B7BEC" w:rsidRDefault="00284A55" w:rsidP="00284A55">
      <w:pPr>
        <w:pStyle w:val="ListParagraph"/>
        <w:spacing w:after="0" w:line="240" w:lineRule="auto"/>
        <w:ind w:left="1440"/>
        <w:rPr>
          <w:rFonts w:ascii="Century Gothic" w:hAnsi="Century Gothic"/>
          <w:color w:val="000000"/>
          <w:sz w:val="24"/>
          <w:szCs w:val="24"/>
        </w:rPr>
      </w:pPr>
      <w:r w:rsidRPr="009B7BEC">
        <w:rPr>
          <w:rFonts w:ascii="Century Gothic" w:hAnsi="Century Gothic"/>
          <w:color w:val="000000"/>
          <w:sz w:val="24"/>
          <w:szCs w:val="24"/>
        </w:rPr>
        <w:t>New hires 9/9/2022 – 10/7/2022:</w:t>
      </w:r>
    </w:p>
    <w:p w14:paraId="4CA1907F" w14:textId="53F80288" w:rsidR="00284A55" w:rsidRPr="009B7BEC" w:rsidRDefault="00284A55" w:rsidP="00284A55">
      <w:pPr>
        <w:pStyle w:val="ListParagraph"/>
        <w:spacing w:after="0" w:line="240" w:lineRule="auto"/>
        <w:ind w:left="1440"/>
        <w:rPr>
          <w:rFonts w:ascii="Century Gothic" w:hAnsi="Century Gothic"/>
          <w:color w:val="000000"/>
          <w:sz w:val="24"/>
          <w:szCs w:val="24"/>
        </w:rPr>
      </w:pPr>
      <w:r w:rsidRPr="009B7BEC">
        <w:rPr>
          <w:rFonts w:ascii="Century Gothic" w:eastAsiaTheme="minorEastAsia" w:hAnsi="Century Gothic"/>
          <w:sz w:val="24"/>
          <w:szCs w:val="24"/>
          <w:u w:val="single"/>
        </w:rPr>
        <w:t>Education:</w:t>
      </w:r>
      <w:r w:rsidRPr="009B7BEC">
        <w:rPr>
          <w:rFonts w:ascii="Century Gothic" w:eastAsiaTheme="minorEastAsia" w:hAnsi="Century Gothic"/>
          <w:sz w:val="24"/>
          <w:szCs w:val="24"/>
        </w:rPr>
        <w:t xml:space="preserve"> </w:t>
      </w:r>
      <w:r w:rsidRPr="009B7BEC">
        <w:rPr>
          <w:rFonts w:ascii="Century Gothic" w:hAnsi="Century Gothic"/>
          <w:color w:val="000000"/>
          <w:sz w:val="24"/>
          <w:szCs w:val="24"/>
        </w:rPr>
        <w:t>4 Teacher Aides, 4 Assistant Teacher/Family Advocate PreK, 1 Assistant Teacher/Family Advocate EHS</w:t>
      </w:r>
    </w:p>
    <w:p w14:paraId="12291FE8" w14:textId="77777777" w:rsidR="00284A55" w:rsidRPr="009B7BEC" w:rsidRDefault="00284A55" w:rsidP="00284A55">
      <w:pPr>
        <w:pStyle w:val="ListParagraph"/>
        <w:spacing w:after="0" w:line="240" w:lineRule="auto"/>
        <w:ind w:left="1440"/>
        <w:rPr>
          <w:rFonts w:ascii="Century Gothic" w:hAnsi="Century Gothic"/>
          <w:color w:val="000000"/>
          <w:sz w:val="24"/>
          <w:szCs w:val="24"/>
        </w:rPr>
      </w:pPr>
      <w:r w:rsidRPr="009B7BEC">
        <w:rPr>
          <w:rFonts w:ascii="Century Gothic" w:hAnsi="Century Gothic"/>
          <w:color w:val="000000"/>
          <w:sz w:val="24"/>
          <w:szCs w:val="24"/>
          <w:u w:val="single"/>
        </w:rPr>
        <w:t>Health/Nutrition:</w:t>
      </w:r>
      <w:r w:rsidRPr="009B7BEC">
        <w:rPr>
          <w:rFonts w:ascii="Century Gothic" w:hAnsi="Century Gothic"/>
          <w:color w:val="000000"/>
          <w:sz w:val="24"/>
          <w:szCs w:val="24"/>
        </w:rPr>
        <w:t xml:space="preserve">  2 Food Service Aide</w:t>
      </w:r>
    </w:p>
    <w:p w14:paraId="5D0DC522" w14:textId="7D98714B" w:rsidR="00284A55" w:rsidRPr="009B7BEC" w:rsidRDefault="00284A55" w:rsidP="00284A55">
      <w:pPr>
        <w:pStyle w:val="ListParagraph"/>
        <w:spacing w:after="0" w:line="240" w:lineRule="auto"/>
        <w:ind w:left="1440"/>
        <w:rPr>
          <w:rFonts w:ascii="Century Gothic" w:hAnsi="Century Gothic"/>
          <w:color w:val="000000"/>
          <w:sz w:val="24"/>
          <w:szCs w:val="24"/>
        </w:rPr>
      </w:pPr>
      <w:r w:rsidRPr="009B7BEC">
        <w:rPr>
          <w:rFonts w:ascii="Century Gothic" w:hAnsi="Century Gothic"/>
          <w:color w:val="000000"/>
          <w:sz w:val="24"/>
          <w:szCs w:val="24"/>
          <w:u w:val="single"/>
        </w:rPr>
        <w:t>Transportation:</w:t>
      </w:r>
      <w:r w:rsidRPr="009B7BEC">
        <w:rPr>
          <w:rFonts w:ascii="Century Gothic" w:hAnsi="Century Gothic"/>
          <w:color w:val="000000"/>
          <w:sz w:val="24"/>
          <w:szCs w:val="24"/>
        </w:rPr>
        <w:t xml:space="preserve"> 1 Bus Driver</w:t>
      </w:r>
    </w:p>
    <w:p w14:paraId="372DCE96" w14:textId="6C860E32" w:rsidR="00284A55" w:rsidRPr="009B7BEC" w:rsidRDefault="00284A55" w:rsidP="00284A55">
      <w:pPr>
        <w:pStyle w:val="ListParagraph"/>
        <w:spacing w:after="0" w:line="240" w:lineRule="auto"/>
        <w:ind w:left="1440"/>
        <w:rPr>
          <w:rFonts w:ascii="Century Gothic" w:hAnsi="Century Gothic"/>
          <w:color w:val="000000"/>
          <w:sz w:val="24"/>
          <w:szCs w:val="24"/>
        </w:rPr>
      </w:pPr>
      <w:r w:rsidRPr="009B7BEC">
        <w:rPr>
          <w:rFonts w:ascii="Century Gothic" w:hAnsi="Century Gothic"/>
          <w:color w:val="000000"/>
          <w:sz w:val="24"/>
          <w:szCs w:val="24"/>
          <w:u w:val="single"/>
        </w:rPr>
        <w:t>On-Call:</w:t>
      </w:r>
      <w:r w:rsidRPr="009B7BEC">
        <w:rPr>
          <w:rFonts w:ascii="Century Gothic" w:hAnsi="Century Gothic"/>
          <w:color w:val="000000"/>
          <w:sz w:val="24"/>
          <w:szCs w:val="24"/>
        </w:rPr>
        <w:t xml:space="preserve"> 1 On-Call Substitute &amp; 1 On-Call Kitchen Substitute</w:t>
      </w:r>
    </w:p>
    <w:p w14:paraId="17F2185C" w14:textId="5C3F4FC4" w:rsidR="00284A55" w:rsidRPr="009B7BEC" w:rsidRDefault="00284A55" w:rsidP="00284A55">
      <w:pPr>
        <w:pStyle w:val="ListParagraph"/>
        <w:spacing w:after="0" w:line="240" w:lineRule="auto"/>
        <w:ind w:left="1440"/>
        <w:rPr>
          <w:rFonts w:ascii="Century Gothic" w:hAnsi="Century Gothic"/>
          <w:color w:val="000000"/>
          <w:sz w:val="24"/>
          <w:szCs w:val="24"/>
        </w:rPr>
      </w:pPr>
      <w:r w:rsidRPr="009B7BEC">
        <w:rPr>
          <w:rFonts w:ascii="Century Gothic" w:hAnsi="Century Gothic"/>
          <w:color w:val="000000"/>
          <w:sz w:val="24"/>
          <w:szCs w:val="24"/>
          <w:u w:val="single"/>
        </w:rPr>
        <w:t>Center Support:</w:t>
      </w:r>
      <w:r w:rsidRPr="009B7BEC">
        <w:rPr>
          <w:rFonts w:ascii="Century Gothic" w:hAnsi="Century Gothic"/>
          <w:color w:val="000000"/>
          <w:sz w:val="24"/>
          <w:szCs w:val="24"/>
        </w:rPr>
        <w:t xml:space="preserve"> 2 Office Specialists – one on prioritized wait list</w:t>
      </w:r>
    </w:p>
    <w:p w14:paraId="2393A954" w14:textId="77777777" w:rsidR="00284A55" w:rsidRPr="009B7BEC" w:rsidRDefault="00284A55" w:rsidP="00284A55">
      <w:pPr>
        <w:pStyle w:val="ListParagraph"/>
        <w:spacing w:after="0" w:line="240" w:lineRule="auto"/>
        <w:ind w:left="1440"/>
        <w:rPr>
          <w:rFonts w:ascii="Century Gothic" w:eastAsiaTheme="minorEastAsia" w:hAnsi="Century Gothic"/>
          <w:sz w:val="24"/>
          <w:szCs w:val="24"/>
          <w:highlight w:val="yellow"/>
        </w:rPr>
      </w:pPr>
    </w:p>
    <w:p w14:paraId="06F61581" w14:textId="7413FDF7" w:rsidR="007F632F" w:rsidRPr="00AA0BFE" w:rsidRDefault="2895F89C" w:rsidP="42F4634B">
      <w:pPr>
        <w:pStyle w:val="ListParagraph"/>
        <w:numPr>
          <w:ilvl w:val="0"/>
          <w:numId w:val="2"/>
        </w:numPr>
        <w:spacing w:after="0" w:line="240" w:lineRule="auto"/>
        <w:rPr>
          <w:rFonts w:ascii="Century Gothic" w:eastAsiaTheme="minorEastAsia" w:hAnsi="Century Gothic"/>
          <w:b/>
          <w:bCs/>
          <w:sz w:val="24"/>
          <w:szCs w:val="24"/>
        </w:rPr>
      </w:pPr>
      <w:r w:rsidRPr="009B7BEC">
        <w:rPr>
          <w:rFonts w:ascii="Century Gothic" w:hAnsi="Century Gothic" w:cs="Microsoft Sans Serif"/>
          <w:b/>
          <w:bCs/>
          <w:sz w:val="24"/>
          <w:szCs w:val="24"/>
        </w:rPr>
        <w:t>Attendance</w:t>
      </w:r>
      <w:r w:rsidR="71BA371A" w:rsidRPr="009B7BEC">
        <w:rPr>
          <w:rFonts w:ascii="Century Gothic" w:hAnsi="Century Gothic" w:cs="Microsoft Sans Serif"/>
          <w:sz w:val="24"/>
          <w:szCs w:val="24"/>
        </w:rPr>
        <w:t xml:space="preserve"> </w:t>
      </w:r>
      <w:r w:rsidR="47C54862" w:rsidRPr="009B7BEC">
        <w:rPr>
          <w:rFonts w:ascii="Century Gothic" w:hAnsi="Century Gothic" w:cs="Microsoft Sans Serif"/>
          <w:sz w:val="24"/>
          <w:szCs w:val="24"/>
        </w:rPr>
        <w:t>–</w:t>
      </w:r>
      <w:r w:rsidR="71BA371A" w:rsidRPr="009B7BEC">
        <w:rPr>
          <w:rFonts w:ascii="Century Gothic" w:hAnsi="Century Gothic" w:cs="Microsoft Sans Serif"/>
          <w:sz w:val="24"/>
          <w:szCs w:val="24"/>
        </w:rPr>
        <w:t xml:space="preserve"> </w:t>
      </w:r>
      <w:r w:rsidR="00DE66E8">
        <w:rPr>
          <w:rFonts w:ascii="Century Gothic" w:hAnsi="Century Gothic" w:cs="Microsoft Sans Serif"/>
          <w:sz w:val="24"/>
          <w:szCs w:val="24"/>
        </w:rPr>
        <w:t>Julie Lovell</w:t>
      </w:r>
    </w:p>
    <w:p w14:paraId="6AFDA7DE" w14:textId="3A971B6D" w:rsidR="00AA0BFE" w:rsidRPr="00AA0BFE" w:rsidRDefault="00AA0BFE" w:rsidP="00AA0BFE">
      <w:pPr>
        <w:pStyle w:val="ListParagraph"/>
        <w:spacing w:after="0" w:line="240" w:lineRule="auto"/>
        <w:ind w:left="900"/>
        <w:rPr>
          <w:rFonts w:ascii="Century Gothic" w:hAnsi="Century Gothic" w:cs="Microsoft Sans Serif"/>
          <w:bCs/>
          <w:sz w:val="24"/>
          <w:szCs w:val="24"/>
        </w:rPr>
      </w:pPr>
      <w:r w:rsidRPr="00AA0BFE">
        <w:rPr>
          <w:rFonts w:ascii="Century Gothic" w:hAnsi="Century Gothic" w:cs="Microsoft Sans Serif"/>
          <w:bCs/>
          <w:sz w:val="24"/>
          <w:szCs w:val="24"/>
        </w:rPr>
        <w:t>Stephany Koehne, Julie Lovell, Christopher Spence, Christina Banks Edoja, Gayla Lawrence, Pam Woitt, Claudia Roman, Leticia Mendoza, Nicole Wilson, Mary Keenon, Deanna Larson</w:t>
      </w:r>
    </w:p>
    <w:p w14:paraId="30625CB5" w14:textId="488B491F" w:rsidR="00AA0BFE" w:rsidRPr="00AA0BFE" w:rsidRDefault="00AA0BFE" w:rsidP="00AA0BFE">
      <w:pPr>
        <w:pStyle w:val="ListParagraph"/>
        <w:spacing w:after="0" w:line="240" w:lineRule="auto"/>
        <w:ind w:left="900"/>
        <w:rPr>
          <w:rFonts w:ascii="Century Gothic" w:eastAsiaTheme="minorEastAsia" w:hAnsi="Century Gothic"/>
          <w:bCs/>
          <w:sz w:val="24"/>
          <w:szCs w:val="24"/>
        </w:rPr>
      </w:pPr>
    </w:p>
    <w:p w14:paraId="2281120A" w14:textId="138FFEA3" w:rsidR="00AA0BFE" w:rsidRPr="00AA0BFE" w:rsidRDefault="00AA0BFE" w:rsidP="00AA0BFE">
      <w:pPr>
        <w:pStyle w:val="ListParagraph"/>
        <w:spacing w:after="0" w:line="240" w:lineRule="auto"/>
        <w:ind w:left="900"/>
        <w:rPr>
          <w:rFonts w:ascii="Century Gothic" w:eastAsiaTheme="minorEastAsia" w:hAnsi="Century Gothic"/>
          <w:bCs/>
          <w:sz w:val="24"/>
          <w:szCs w:val="24"/>
        </w:rPr>
      </w:pPr>
      <w:bookmarkStart w:id="1" w:name="_Hlk116292868"/>
      <w:r w:rsidRPr="00AA0BFE">
        <w:rPr>
          <w:rFonts w:ascii="Century Gothic" w:eastAsiaTheme="minorEastAsia" w:hAnsi="Century Gothic"/>
          <w:bCs/>
          <w:sz w:val="24"/>
          <w:szCs w:val="24"/>
        </w:rPr>
        <w:t xml:space="preserve">Kandi Meyers, Lexus Deyerle, Melissa Jeffers, Alexa </w:t>
      </w:r>
      <w:proofErr w:type="spellStart"/>
      <w:r w:rsidRPr="00AA0BFE">
        <w:rPr>
          <w:rFonts w:ascii="Century Gothic" w:eastAsiaTheme="minorEastAsia" w:hAnsi="Century Gothic"/>
          <w:bCs/>
          <w:sz w:val="24"/>
          <w:szCs w:val="24"/>
        </w:rPr>
        <w:t>Battrick</w:t>
      </w:r>
      <w:proofErr w:type="spellEnd"/>
      <w:r w:rsidRPr="00AA0BFE">
        <w:rPr>
          <w:rFonts w:ascii="Century Gothic" w:eastAsiaTheme="minorEastAsia" w:hAnsi="Century Gothic"/>
          <w:bCs/>
          <w:sz w:val="24"/>
          <w:szCs w:val="24"/>
        </w:rPr>
        <w:t xml:space="preserve">, Becky Anderson, Sylvia Cox, Crystal Harrison, Crystal Dodson, Alonso Brambila, Angelica Riddle, Rochelle </w:t>
      </w:r>
      <w:r w:rsidR="00D01762">
        <w:rPr>
          <w:rFonts w:ascii="Century Gothic" w:eastAsiaTheme="minorEastAsia" w:hAnsi="Century Gothic"/>
          <w:bCs/>
          <w:sz w:val="24"/>
          <w:szCs w:val="24"/>
        </w:rPr>
        <w:t>Goodall</w:t>
      </w:r>
      <w:r w:rsidRPr="00AA0BFE">
        <w:rPr>
          <w:rFonts w:ascii="Century Gothic" w:eastAsiaTheme="minorEastAsia" w:hAnsi="Century Gothic"/>
          <w:bCs/>
          <w:sz w:val="24"/>
          <w:szCs w:val="24"/>
        </w:rPr>
        <w:t>, Emily Ransom, Kaitlynn Vassallo</w:t>
      </w:r>
    </w:p>
    <w:bookmarkEnd w:id="1"/>
    <w:p w14:paraId="234B437C" w14:textId="77777777" w:rsidR="00284A55" w:rsidRPr="009B7BEC" w:rsidRDefault="00284A55" w:rsidP="00284A55">
      <w:pPr>
        <w:pStyle w:val="ListParagraph"/>
        <w:spacing w:after="0" w:line="240" w:lineRule="auto"/>
        <w:rPr>
          <w:rFonts w:ascii="Century Gothic" w:hAnsi="Century Gothic"/>
          <w:b/>
          <w:bCs/>
          <w:sz w:val="24"/>
          <w:szCs w:val="24"/>
        </w:rPr>
      </w:pPr>
    </w:p>
    <w:p w14:paraId="6439EE18" w14:textId="29BB1BBC" w:rsidR="00284A55" w:rsidRPr="009B7BEC" w:rsidRDefault="0093DFC8" w:rsidP="00284A55">
      <w:pPr>
        <w:pStyle w:val="ListParagraph"/>
        <w:numPr>
          <w:ilvl w:val="0"/>
          <w:numId w:val="2"/>
        </w:numPr>
        <w:spacing w:after="0" w:line="240" w:lineRule="auto"/>
        <w:rPr>
          <w:rFonts w:ascii="Century Gothic" w:hAnsi="Century Gothic"/>
          <w:b/>
          <w:bCs/>
          <w:sz w:val="24"/>
          <w:szCs w:val="24"/>
        </w:rPr>
      </w:pPr>
      <w:r w:rsidRPr="009B7BEC">
        <w:rPr>
          <w:rFonts w:ascii="Century Gothic" w:hAnsi="Century Gothic" w:cs="Microsoft Sans Serif"/>
          <w:b/>
          <w:bCs/>
          <w:sz w:val="24"/>
          <w:szCs w:val="24"/>
        </w:rPr>
        <w:t>Agenda Additions:</w:t>
      </w:r>
    </w:p>
    <w:p w14:paraId="185BD7EE" w14:textId="1F08B5FA" w:rsidR="00284A55" w:rsidRPr="00914081" w:rsidRDefault="00914081" w:rsidP="00914081">
      <w:pPr>
        <w:pStyle w:val="ListParagraph"/>
        <w:numPr>
          <w:ilvl w:val="1"/>
          <w:numId w:val="2"/>
        </w:numPr>
        <w:rPr>
          <w:rFonts w:ascii="Century Gothic" w:hAnsi="Century Gothic"/>
          <w:bCs/>
          <w:sz w:val="24"/>
          <w:szCs w:val="24"/>
        </w:rPr>
      </w:pPr>
      <w:r w:rsidRPr="00914081">
        <w:rPr>
          <w:rFonts w:ascii="Century Gothic" w:hAnsi="Century Gothic"/>
          <w:bCs/>
          <w:sz w:val="24"/>
          <w:szCs w:val="24"/>
        </w:rPr>
        <w:t>Update from Silvia Cox on school zone signage for the Riverside Center</w:t>
      </w:r>
      <w:r>
        <w:rPr>
          <w:rFonts w:ascii="Century Gothic" w:hAnsi="Century Gothic"/>
          <w:bCs/>
          <w:sz w:val="24"/>
          <w:szCs w:val="24"/>
        </w:rPr>
        <w:t>.</w:t>
      </w:r>
    </w:p>
    <w:p w14:paraId="75AA7895" w14:textId="77777777" w:rsidR="00914081" w:rsidRPr="00914081" w:rsidRDefault="00914081" w:rsidP="00914081">
      <w:pPr>
        <w:pStyle w:val="ListParagraph"/>
        <w:ind w:left="1440"/>
        <w:rPr>
          <w:rFonts w:ascii="Century Gothic" w:hAnsi="Century Gothic"/>
          <w:b/>
          <w:bCs/>
          <w:sz w:val="24"/>
          <w:szCs w:val="24"/>
        </w:rPr>
      </w:pPr>
    </w:p>
    <w:p w14:paraId="260A6227" w14:textId="27E0ED15" w:rsidR="005F43B9" w:rsidRPr="00914081" w:rsidRDefault="2895F89C" w:rsidP="42F4634B">
      <w:pPr>
        <w:pStyle w:val="ListParagraph"/>
        <w:numPr>
          <w:ilvl w:val="0"/>
          <w:numId w:val="2"/>
        </w:numPr>
        <w:spacing w:after="0" w:line="240" w:lineRule="auto"/>
        <w:rPr>
          <w:rFonts w:ascii="Century Gothic" w:hAnsi="Century Gothic" w:cs="Microsoft Sans Serif"/>
          <w:b/>
          <w:bCs/>
          <w:sz w:val="24"/>
          <w:szCs w:val="24"/>
        </w:rPr>
      </w:pPr>
      <w:r w:rsidRPr="009B7BEC">
        <w:rPr>
          <w:rFonts w:ascii="Century Gothic" w:hAnsi="Century Gothic" w:cs="Microsoft Sans Serif"/>
          <w:b/>
          <w:bCs/>
          <w:sz w:val="24"/>
          <w:szCs w:val="24"/>
        </w:rPr>
        <w:t xml:space="preserve">Consolidated Actions </w:t>
      </w:r>
      <w:r w:rsidRPr="009B7BEC">
        <w:rPr>
          <w:rFonts w:ascii="Century Gothic" w:hAnsi="Century Gothic" w:cs="Microsoft Sans Serif"/>
          <w:i/>
          <w:iCs/>
          <w:sz w:val="24"/>
          <w:szCs w:val="24"/>
        </w:rPr>
        <w:t>(</w:t>
      </w:r>
      <w:r w:rsidR="60709CAA" w:rsidRPr="009B7BEC">
        <w:rPr>
          <w:rFonts w:ascii="Century Gothic" w:hAnsi="Century Gothic" w:cs="Microsoft Sans Serif"/>
          <w:i/>
          <w:iCs/>
          <w:sz w:val="24"/>
          <w:szCs w:val="24"/>
        </w:rPr>
        <w:t>Motion</w:t>
      </w:r>
      <w:r w:rsidRPr="009B7BEC">
        <w:rPr>
          <w:rFonts w:ascii="Century Gothic" w:hAnsi="Century Gothic" w:cs="Microsoft Sans Serif"/>
          <w:i/>
          <w:iCs/>
          <w:sz w:val="24"/>
          <w:szCs w:val="24"/>
        </w:rPr>
        <w:t>)</w:t>
      </w:r>
      <w:r w:rsidR="0254439C" w:rsidRPr="009B7BEC">
        <w:rPr>
          <w:rFonts w:ascii="Century Gothic" w:hAnsi="Century Gothic"/>
          <w:sz w:val="24"/>
          <w:szCs w:val="24"/>
        </w:rPr>
        <w:t xml:space="preserve"> </w:t>
      </w:r>
    </w:p>
    <w:p w14:paraId="7AF40954" w14:textId="262A4A2B" w:rsidR="00914081" w:rsidRPr="00914081" w:rsidRDefault="00914081" w:rsidP="00914081">
      <w:pPr>
        <w:pStyle w:val="ListParagraph"/>
        <w:spacing w:after="0" w:line="240" w:lineRule="auto"/>
        <w:ind w:left="900"/>
        <w:rPr>
          <w:rFonts w:ascii="Century Gothic" w:hAnsi="Century Gothic" w:cs="Microsoft Sans Serif"/>
          <w:bCs/>
          <w:sz w:val="24"/>
          <w:szCs w:val="24"/>
        </w:rPr>
      </w:pPr>
      <w:r w:rsidRPr="004A0BEE">
        <w:rPr>
          <w:rFonts w:ascii="Century Gothic" w:hAnsi="Century Gothic" w:cs="Microsoft Sans Serif"/>
          <w:bCs/>
          <w:sz w:val="24"/>
          <w:szCs w:val="24"/>
        </w:rPr>
        <w:t>Becky moved to approve motion.  Angelica 2</w:t>
      </w:r>
      <w:r w:rsidRPr="004A0BEE">
        <w:rPr>
          <w:rFonts w:ascii="Century Gothic" w:hAnsi="Century Gothic" w:cs="Microsoft Sans Serif"/>
          <w:bCs/>
          <w:sz w:val="24"/>
          <w:szCs w:val="24"/>
          <w:vertAlign w:val="superscript"/>
        </w:rPr>
        <w:t>nd</w:t>
      </w:r>
      <w:r w:rsidRPr="004A0BEE">
        <w:rPr>
          <w:rFonts w:ascii="Century Gothic" w:hAnsi="Century Gothic" w:cs="Microsoft Sans Serif"/>
          <w:bCs/>
          <w:sz w:val="24"/>
          <w:szCs w:val="24"/>
        </w:rPr>
        <w:t xml:space="preserve"> motion.  </w:t>
      </w:r>
      <w:r w:rsidR="004A0BEE" w:rsidRPr="004A0BEE">
        <w:rPr>
          <w:rFonts w:ascii="Century Gothic" w:hAnsi="Century Gothic" w:cs="Microsoft Sans Serif"/>
          <w:bCs/>
          <w:sz w:val="24"/>
          <w:szCs w:val="24"/>
        </w:rPr>
        <w:t>Motion passed.</w:t>
      </w:r>
    </w:p>
    <w:p w14:paraId="2E22A5FD" w14:textId="42EE51CD" w:rsidR="007B1F0B" w:rsidRPr="009B7BEC" w:rsidRDefault="2895F89C" w:rsidP="00B7311B">
      <w:pPr>
        <w:pStyle w:val="ListParagraph"/>
        <w:numPr>
          <w:ilvl w:val="1"/>
          <w:numId w:val="2"/>
        </w:numPr>
        <w:spacing w:after="0" w:line="240" w:lineRule="auto"/>
        <w:rPr>
          <w:rFonts w:ascii="Century Gothic" w:hAnsi="Century Gothic" w:cs="Microsoft Sans Serif"/>
          <w:sz w:val="24"/>
          <w:szCs w:val="24"/>
        </w:rPr>
      </w:pPr>
      <w:r w:rsidRPr="009B7BEC">
        <w:rPr>
          <w:rFonts w:ascii="Century Gothic" w:hAnsi="Century Gothic" w:cs="Microsoft Sans Serif"/>
          <w:sz w:val="24"/>
          <w:szCs w:val="24"/>
        </w:rPr>
        <w:t xml:space="preserve">Agenda Approval </w:t>
      </w:r>
    </w:p>
    <w:p w14:paraId="797CD796" w14:textId="1F8918B1" w:rsidR="00C44CF6" w:rsidRPr="009B7BEC" w:rsidRDefault="003B4243" w:rsidP="00B7311B">
      <w:pPr>
        <w:pStyle w:val="ListParagraph"/>
        <w:numPr>
          <w:ilvl w:val="1"/>
          <w:numId w:val="2"/>
        </w:numPr>
        <w:spacing w:after="0" w:line="240" w:lineRule="auto"/>
        <w:rPr>
          <w:rFonts w:ascii="Century Gothic" w:hAnsi="Century Gothic" w:cs="Microsoft Sans Serif"/>
          <w:sz w:val="24"/>
          <w:szCs w:val="24"/>
        </w:rPr>
      </w:pPr>
      <w:r w:rsidRPr="009B7BEC">
        <w:rPr>
          <w:rFonts w:ascii="Century Gothic" w:hAnsi="Century Gothic" w:cs="Microsoft Sans Serif"/>
          <w:sz w:val="24"/>
          <w:szCs w:val="24"/>
        </w:rPr>
        <w:t>September’s</w:t>
      </w:r>
      <w:r w:rsidR="71BA371A" w:rsidRPr="009B7BEC">
        <w:rPr>
          <w:rFonts w:ascii="Century Gothic" w:hAnsi="Century Gothic" w:cs="Microsoft Sans Serif"/>
          <w:sz w:val="24"/>
          <w:szCs w:val="24"/>
        </w:rPr>
        <w:t xml:space="preserve"> </w:t>
      </w:r>
      <w:r w:rsidR="0093DFC8" w:rsidRPr="009B7BEC">
        <w:rPr>
          <w:rFonts w:ascii="Century Gothic" w:hAnsi="Century Gothic" w:cs="Microsoft Sans Serif"/>
          <w:sz w:val="24"/>
          <w:szCs w:val="24"/>
        </w:rPr>
        <w:t>M</w:t>
      </w:r>
      <w:r w:rsidR="71BA371A" w:rsidRPr="009B7BEC">
        <w:rPr>
          <w:rFonts w:ascii="Century Gothic" w:hAnsi="Century Gothic" w:cs="Microsoft Sans Serif"/>
          <w:sz w:val="24"/>
          <w:szCs w:val="24"/>
        </w:rPr>
        <w:t>eeting Minutes</w:t>
      </w:r>
    </w:p>
    <w:p w14:paraId="6984F79E" w14:textId="77777777" w:rsidR="00284A55" w:rsidRPr="009B7BEC" w:rsidRDefault="00284A55" w:rsidP="00284A55">
      <w:pPr>
        <w:pStyle w:val="ListParagraph"/>
        <w:spacing w:after="0" w:line="240" w:lineRule="auto"/>
        <w:ind w:left="1440"/>
        <w:rPr>
          <w:rFonts w:ascii="Century Gothic" w:hAnsi="Century Gothic" w:cs="Microsoft Sans Serif"/>
          <w:sz w:val="24"/>
          <w:szCs w:val="24"/>
        </w:rPr>
      </w:pPr>
    </w:p>
    <w:p w14:paraId="76583EEE" w14:textId="17293B96" w:rsidR="00C44CF6" w:rsidRPr="009B7BEC" w:rsidRDefault="0EDEAFA5" w:rsidP="00B7311B">
      <w:pPr>
        <w:pStyle w:val="ListParagraph"/>
        <w:numPr>
          <w:ilvl w:val="0"/>
          <w:numId w:val="2"/>
        </w:numPr>
        <w:spacing w:after="0" w:line="240" w:lineRule="auto"/>
        <w:rPr>
          <w:rFonts w:ascii="Century Gothic" w:hAnsi="Century Gothic" w:cs="Microsoft Sans Serif"/>
          <w:b/>
          <w:bCs/>
          <w:sz w:val="24"/>
          <w:szCs w:val="24"/>
        </w:rPr>
      </w:pPr>
      <w:r w:rsidRPr="009B7BEC">
        <w:rPr>
          <w:rFonts w:ascii="Century Gothic" w:hAnsi="Century Gothic" w:cs="Microsoft Sans Serif"/>
          <w:b/>
          <w:bCs/>
          <w:sz w:val="24"/>
          <w:szCs w:val="24"/>
        </w:rPr>
        <w:t>Old Business</w:t>
      </w:r>
      <w:r w:rsidR="2407D851" w:rsidRPr="009B7BEC">
        <w:rPr>
          <w:rFonts w:ascii="Century Gothic" w:hAnsi="Century Gothic" w:cs="Microsoft Sans Serif"/>
          <w:b/>
          <w:bCs/>
          <w:sz w:val="24"/>
          <w:szCs w:val="24"/>
        </w:rPr>
        <w:t xml:space="preserve"> </w:t>
      </w:r>
      <w:r w:rsidR="2407D851" w:rsidRPr="009B7BEC">
        <w:rPr>
          <w:rFonts w:ascii="Century Gothic" w:hAnsi="Century Gothic" w:cs="Microsoft Sans Serif"/>
          <w:sz w:val="24"/>
          <w:szCs w:val="24"/>
        </w:rPr>
        <w:t xml:space="preserve">- </w:t>
      </w:r>
    </w:p>
    <w:p w14:paraId="1A5D787E" w14:textId="304B1085" w:rsidR="00C8637A" w:rsidRPr="009B7BEC" w:rsidRDefault="00914081" w:rsidP="00284A55">
      <w:pPr>
        <w:pStyle w:val="ListParagraph"/>
        <w:numPr>
          <w:ilvl w:val="1"/>
          <w:numId w:val="2"/>
        </w:numPr>
        <w:spacing w:after="0" w:line="240" w:lineRule="auto"/>
        <w:rPr>
          <w:rFonts w:ascii="Century Gothic" w:hAnsi="Century Gothic" w:cs="Microsoft Sans Serif"/>
          <w:sz w:val="24"/>
          <w:szCs w:val="24"/>
        </w:rPr>
      </w:pPr>
      <w:r>
        <w:rPr>
          <w:rFonts w:ascii="Century Gothic" w:hAnsi="Century Gothic" w:cs="Microsoft Sans Serif"/>
          <w:sz w:val="24"/>
          <w:szCs w:val="24"/>
        </w:rPr>
        <w:t>None</w:t>
      </w:r>
    </w:p>
    <w:p w14:paraId="35A39098" w14:textId="77777777" w:rsidR="00284A55" w:rsidRPr="009B7BEC" w:rsidRDefault="00284A55" w:rsidP="00284A55">
      <w:pPr>
        <w:pStyle w:val="ListParagraph"/>
        <w:spacing w:after="0" w:line="240" w:lineRule="auto"/>
        <w:rPr>
          <w:rFonts w:ascii="Century Gothic" w:hAnsi="Century Gothic" w:cs="Microsoft Sans Serif"/>
          <w:sz w:val="24"/>
          <w:szCs w:val="24"/>
        </w:rPr>
      </w:pPr>
    </w:p>
    <w:p w14:paraId="4BCFB4CD" w14:textId="1F53EA3C" w:rsidR="00851C31" w:rsidRPr="009B7BEC" w:rsidRDefault="2895F89C" w:rsidP="00851C31">
      <w:pPr>
        <w:pStyle w:val="ListParagraph"/>
        <w:numPr>
          <w:ilvl w:val="0"/>
          <w:numId w:val="2"/>
        </w:numPr>
        <w:spacing w:after="0" w:line="240" w:lineRule="auto"/>
        <w:rPr>
          <w:rFonts w:ascii="Century Gothic" w:hAnsi="Century Gothic" w:cs="Microsoft Sans Serif"/>
          <w:b/>
          <w:bCs/>
          <w:sz w:val="24"/>
          <w:szCs w:val="24"/>
        </w:rPr>
      </w:pPr>
      <w:r w:rsidRPr="009B7BEC">
        <w:rPr>
          <w:rFonts w:ascii="Century Gothic" w:hAnsi="Century Gothic" w:cs="Microsoft Sans Serif"/>
          <w:b/>
          <w:bCs/>
          <w:sz w:val="24"/>
          <w:szCs w:val="24"/>
        </w:rPr>
        <w:t>New Business</w:t>
      </w:r>
    </w:p>
    <w:p w14:paraId="79FC783F" w14:textId="4AC58400" w:rsidR="0016351A" w:rsidRDefault="00AE79E9" w:rsidP="00D5195C">
      <w:pPr>
        <w:pStyle w:val="ListParagraph"/>
        <w:numPr>
          <w:ilvl w:val="1"/>
          <w:numId w:val="2"/>
        </w:numPr>
        <w:spacing w:after="0" w:line="240" w:lineRule="auto"/>
        <w:rPr>
          <w:rFonts w:ascii="Century Gothic" w:hAnsi="Century Gothic" w:cs="Microsoft Sans Serif"/>
          <w:bCs/>
          <w:sz w:val="24"/>
          <w:szCs w:val="24"/>
        </w:rPr>
      </w:pPr>
      <w:r w:rsidRPr="009B7BEC">
        <w:rPr>
          <w:rFonts w:ascii="Century Gothic" w:hAnsi="Century Gothic" w:cs="Microsoft Sans Serif"/>
          <w:bCs/>
          <w:sz w:val="24"/>
          <w:szCs w:val="24"/>
        </w:rPr>
        <w:t>Q &amp; A with new and outgoing Representatives</w:t>
      </w:r>
    </w:p>
    <w:p w14:paraId="17148C99" w14:textId="095ED033" w:rsidR="000113D3" w:rsidRDefault="00914081" w:rsidP="00914081">
      <w:pPr>
        <w:pStyle w:val="ListParagraph"/>
        <w:spacing w:after="0" w:line="240" w:lineRule="auto"/>
        <w:ind w:left="1440"/>
        <w:rPr>
          <w:rFonts w:ascii="Century Gothic" w:hAnsi="Century Gothic" w:cs="Microsoft Sans Serif"/>
          <w:bCs/>
          <w:sz w:val="24"/>
          <w:szCs w:val="24"/>
        </w:rPr>
      </w:pPr>
      <w:r>
        <w:rPr>
          <w:rFonts w:ascii="Century Gothic" w:hAnsi="Century Gothic" w:cs="Microsoft Sans Serif"/>
          <w:bCs/>
          <w:sz w:val="24"/>
          <w:szCs w:val="24"/>
        </w:rPr>
        <w:t xml:space="preserve">Outgoing Representatives shared how much they have appreciated learning how Head Start works, giving </w:t>
      </w:r>
      <w:r w:rsidR="000113D3">
        <w:rPr>
          <w:rFonts w:ascii="Century Gothic" w:hAnsi="Century Gothic" w:cs="Microsoft Sans Serif"/>
          <w:bCs/>
          <w:sz w:val="24"/>
          <w:szCs w:val="24"/>
        </w:rPr>
        <w:t>their</w:t>
      </w:r>
      <w:r>
        <w:rPr>
          <w:rFonts w:ascii="Century Gothic" w:hAnsi="Century Gothic" w:cs="Microsoft Sans Serif"/>
          <w:bCs/>
          <w:sz w:val="24"/>
          <w:szCs w:val="24"/>
        </w:rPr>
        <w:t xml:space="preserve"> input and having a voice</w:t>
      </w:r>
      <w:r w:rsidR="000113D3">
        <w:rPr>
          <w:rFonts w:ascii="Century Gothic" w:hAnsi="Century Gothic" w:cs="Microsoft Sans Serif"/>
          <w:bCs/>
          <w:sz w:val="24"/>
          <w:szCs w:val="24"/>
        </w:rPr>
        <w:t xml:space="preserve"> in what goes on at Head Start.  Those in elected positions shared they have enjoyed getting to participate as a State Representatives and being on the hiring committee.  They shared that they have done some wonderful things that they are very proud of over the time they have been on Policy Council.  </w:t>
      </w:r>
    </w:p>
    <w:p w14:paraId="35DC73A4" w14:textId="77777777" w:rsidR="00284A55" w:rsidRPr="009B7BEC" w:rsidRDefault="00284A55" w:rsidP="00284A55">
      <w:pPr>
        <w:pStyle w:val="ListParagraph"/>
        <w:spacing w:after="0" w:line="240" w:lineRule="auto"/>
        <w:ind w:left="1440"/>
        <w:rPr>
          <w:rFonts w:ascii="Century Gothic" w:hAnsi="Century Gothic" w:cs="Microsoft Sans Serif"/>
          <w:bCs/>
          <w:sz w:val="24"/>
          <w:szCs w:val="24"/>
        </w:rPr>
      </w:pPr>
    </w:p>
    <w:p w14:paraId="714DD0B7" w14:textId="4BED1828" w:rsidR="00D5195C" w:rsidRDefault="00D31012" w:rsidP="00D5195C">
      <w:pPr>
        <w:pStyle w:val="ListParagraph"/>
        <w:numPr>
          <w:ilvl w:val="1"/>
          <w:numId w:val="2"/>
        </w:numPr>
        <w:spacing w:after="0" w:line="240" w:lineRule="auto"/>
        <w:rPr>
          <w:rFonts w:ascii="Century Gothic" w:hAnsi="Century Gothic" w:cs="Microsoft Sans Serif"/>
          <w:bCs/>
          <w:sz w:val="24"/>
          <w:szCs w:val="24"/>
        </w:rPr>
      </w:pPr>
      <w:r w:rsidRPr="009B7BEC">
        <w:rPr>
          <w:rFonts w:ascii="Century Gothic" w:hAnsi="Century Gothic" w:cs="Microsoft Sans Serif"/>
          <w:bCs/>
          <w:sz w:val="24"/>
          <w:szCs w:val="24"/>
        </w:rPr>
        <w:lastRenderedPageBreak/>
        <w:t>2021.22 PIR Information</w:t>
      </w:r>
      <w:r w:rsidR="004A0BEE">
        <w:rPr>
          <w:rFonts w:ascii="Century Gothic" w:hAnsi="Century Gothic" w:cs="Microsoft Sans Serif"/>
          <w:bCs/>
          <w:sz w:val="24"/>
          <w:szCs w:val="24"/>
        </w:rPr>
        <w:t xml:space="preserve"> was shared.  Hard copies will be sent out via email.</w:t>
      </w:r>
    </w:p>
    <w:p w14:paraId="61C4A460" w14:textId="77777777" w:rsidR="004A0BEE" w:rsidRPr="009B7BEC" w:rsidRDefault="004A0BEE" w:rsidP="004A0BEE">
      <w:pPr>
        <w:pStyle w:val="ListParagraph"/>
        <w:spacing w:after="0" w:line="240" w:lineRule="auto"/>
        <w:ind w:left="1440"/>
        <w:rPr>
          <w:rFonts w:ascii="Century Gothic" w:hAnsi="Century Gothic" w:cs="Microsoft Sans Serif"/>
          <w:bCs/>
          <w:sz w:val="24"/>
          <w:szCs w:val="24"/>
        </w:rPr>
      </w:pPr>
    </w:p>
    <w:p w14:paraId="3BEBAC76" w14:textId="27763C3C" w:rsidR="00C44CF6" w:rsidRPr="009B7BEC" w:rsidRDefault="71BA371A" w:rsidP="00B7311B">
      <w:pPr>
        <w:pStyle w:val="ListParagraph"/>
        <w:numPr>
          <w:ilvl w:val="0"/>
          <w:numId w:val="2"/>
        </w:numPr>
        <w:spacing w:after="0" w:line="240" w:lineRule="auto"/>
        <w:rPr>
          <w:rFonts w:ascii="Century Gothic" w:hAnsi="Century Gothic" w:cs="Microsoft Sans Serif"/>
          <w:b/>
          <w:bCs/>
          <w:sz w:val="24"/>
          <w:szCs w:val="24"/>
        </w:rPr>
      </w:pPr>
      <w:r w:rsidRPr="009B7BEC">
        <w:rPr>
          <w:rFonts w:ascii="Century Gothic" w:hAnsi="Century Gothic" w:cs="Microsoft Sans Serif"/>
          <w:b/>
          <w:bCs/>
          <w:sz w:val="24"/>
          <w:szCs w:val="24"/>
        </w:rPr>
        <w:t xml:space="preserve">What to share at </w:t>
      </w:r>
      <w:r w:rsidR="0EDEAFA5" w:rsidRPr="009B7BEC">
        <w:rPr>
          <w:rFonts w:ascii="Century Gothic" w:hAnsi="Century Gothic" w:cs="Microsoft Sans Serif"/>
          <w:b/>
          <w:bCs/>
          <w:sz w:val="24"/>
          <w:szCs w:val="24"/>
        </w:rPr>
        <w:t xml:space="preserve">your </w:t>
      </w:r>
      <w:r w:rsidRPr="009B7BEC">
        <w:rPr>
          <w:rFonts w:ascii="Century Gothic" w:hAnsi="Century Gothic" w:cs="Microsoft Sans Serif"/>
          <w:b/>
          <w:bCs/>
          <w:sz w:val="24"/>
          <w:szCs w:val="24"/>
        </w:rPr>
        <w:t>Parent Meeting- ALL</w:t>
      </w:r>
    </w:p>
    <w:p w14:paraId="7DF184D6" w14:textId="77777777" w:rsidR="00284A55" w:rsidRPr="009B7BEC" w:rsidRDefault="00284A55" w:rsidP="00284A55">
      <w:pPr>
        <w:spacing w:after="0" w:line="240" w:lineRule="auto"/>
        <w:ind w:left="360"/>
        <w:rPr>
          <w:rFonts w:ascii="Century Gothic" w:hAnsi="Century Gothic" w:cs="Microsoft Sans Serif"/>
          <w:b/>
          <w:bCs/>
          <w:sz w:val="24"/>
          <w:szCs w:val="24"/>
        </w:rPr>
      </w:pPr>
    </w:p>
    <w:p w14:paraId="7E62991B" w14:textId="418C6752" w:rsidR="00C44CF6" w:rsidRPr="009B7BEC" w:rsidRDefault="71BA371A" w:rsidP="00B7311B">
      <w:pPr>
        <w:pStyle w:val="ListParagraph"/>
        <w:numPr>
          <w:ilvl w:val="0"/>
          <w:numId w:val="2"/>
        </w:numPr>
        <w:spacing w:after="0" w:line="240" w:lineRule="auto"/>
        <w:rPr>
          <w:rFonts w:ascii="Century Gothic" w:hAnsi="Century Gothic" w:cs="Microsoft Sans Serif"/>
          <w:b/>
          <w:bCs/>
          <w:sz w:val="24"/>
          <w:szCs w:val="24"/>
        </w:rPr>
      </w:pPr>
      <w:r w:rsidRPr="009B7BEC">
        <w:rPr>
          <w:rFonts w:ascii="Century Gothic" w:hAnsi="Century Gothic" w:cs="Microsoft Sans Serif"/>
          <w:b/>
          <w:bCs/>
          <w:sz w:val="24"/>
          <w:szCs w:val="24"/>
        </w:rPr>
        <w:t>Announcements – all</w:t>
      </w:r>
    </w:p>
    <w:p w14:paraId="63090F15" w14:textId="4DA2FCB9" w:rsidR="008C7D21" w:rsidRDefault="71BA371A" w:rsidP="00023E1C">
      <w:pPr>
        <w:pStyle w:val="ListParagraph"/>
        <w:numPr>
          <w:ilvl w:val="1"/>
          <w:numId w:val="2"/>
        </w:numPr>
        <w:spacing w:after="0" w:line="240" w:lineRule="auto"/>
        <w:rPr>
          <w:rFonts w:ascii="Century Gothic" w:hAnsi="Century Gothic" w:cs="Microsoft Sans Serif"/>
          <w:sz w:val="24"/>
          <w:szCs w:val="24"/>
        </w:rPr>
      </w:pPr>
      <w:r w:rsidRPr="008C7D21">
        <w:rPr>
          <w:rFonts w:ascii="Century Gothic" w:hAnsi="Century Gothic" w:cs="Microsoft Sans Serif"/>
          <w:sz w:val="24"/>
          <w:szCs w:val="24"/>
        </w:rPr>
        <w:t>Community resources/events to share</w:t>
      </w:r>
    </w:p>
    <w:p w14:paraId="00C612E9" w14:textId="7BF8AD5C" w:rsidR="008C7D21" w:rsidRDefault="008C7D21" w:rsidP="008C7D21">
      <w:pPr>
        <w:pStyle w:val="ListParagraph"/>
        <w:spacing w:after="0" w:line="240" w:lineRule="auto"/>
        <w:ind w:left="1440"/>
        <w:rPr>
          <w:rFonts w:ascii="Century Gothic" w:hAnsi="Century Gothic" w:cs="Microsoft Sans Serif"/>
          <w:sz w:val="24"/>
          <w:szCs w:val="24"/>
        </w:rPr>
      </w:pPr>
      <w:r>
        <w:rPr>
          <w:rFonts w:ascii="Century Gothic" w:hAnsi="Century Gothic" w:cs="Microsoft Sans Serif"/>
          <w:sz w:val="24"/>
          <w:szCs w:val="24"/>
        </w:rPr>
        <w:t>Sylv</w:t>
      </w:r>
      <w:r w:rsidR="00D01762">
        <w:rPr>
          <w:rFonts w:ascii="Century Gothic" w:hAnsi="Century Gothic" w:cs="Microsoft Sans Serif"/>
          <w:sz w:val="24"/>
          <w:szCs w:val="24"/>
        </w:rPr>
        <w:t>i</w:t>
      </w:r>
      <w:r>
        <w:rPr>
          <w:rFonts w:ascii="Century Gothic" w:hAnsi="Century Gothic" w:cs="Microsoft Sans Serif"/>
          <w:sz w:val="24"/>
          <w:szCs w:val="24"/>
        </w:rPr>
        <w:t xml:space="preserve">a shared that if families are looking to go to a corn maze, those are being offered locally (Albany/Corvallis) at Bose Family Farms, </w:t>
      </w:r>
      <w:proofErr w:type="spellStart"/>
      <w:r>
        <w:rPr>
          <w:rFonts w:ascii="Century Gothic" w:hAnsi="Century Gothic" w:cs="Microsoft Sans Serif"/>
          <w:sz w:val="24"/>
          <w:szCs w:val="24"/>
        </w:rPr>
        <w:t>Kenagy</w:t>
      </w:r>
      <w:proofErr w:type="spellEnd"/>
      <w:r>
        <w:rPr>
          <w:rFonts w:ascii="Century Gothic" w:hAnsi="Century Gothic" w:cs="Microsoft Sans Serif"/>
          <w:sz w:val="24"/>
          <w:szCs w:val="24"/>
        </w:rPr>
        <w:t xml:space="preserve"> Family Farms and Davis Family Farms.  Davis also offers hay rides.  In Albany, Heritage Mall, Hope Church and Oak Grove Elementary school are doing Tr</w:t>
      </w:r>
      <w:r w:rsidR="00457FF3">
        <w:rPr>
          <w:rFonts w:ascii="Century Gothic" w:hAnsi="Century Gothic" w:cs="Microsoft Sans Serif"/>
          <w:sz w:val="24"/>
          <w:szCs w:val="24"/>
        </w:rPr>
        <w:t>unk</w:t>
      </w:r>
      <w:r>
        <w:rPr>
          <w:rFonts w:ascii="Century Gothic" w:hAnsi="Century Gothic" w:cs="Microsoft Sans Serif"/>
          <w:sz w:val="24"/>
          <w:szCs w:val="24"/>
        </w:rPr>
        <w:t xml:space="preserve"> or Treat events on Halloween, all from 5-6pm.  The Albany Downtown Association is having a trick or treat event and costume contest on 10/29 at 11am.  In Lebanon, </w:t>
      </w:r>
      <w:proofErr w:type="spellStart"/>
      <w:r>
        <w:rPr>
          <w:rFonts w:ascii="Century Gothic" w:hAnsi="Century Gothic" w:cs="Microsoft Sans Serif"/>
          <w:sz w:val="24"/>
          <w:szCs w:val="24"/>
        </w:rPr>
        <w:t>Gillott</w:t>
      </w:r>
      <w:proofErr w:type="spellEnd"/>
      <w:r>
        <w:rPr>
          <w:rFonts w:ascii="Century Gothic" w:hAnsi="Century Gothic" w:cs="Microsoft Sans Serif"/>
          <w:sz w:val="24"/>
          <w:szCs w:val="24"/>
        </w:rPr>
        <w:t xml:space="preserve"> </w:t>
      </w:r>
      <w:r w:rsidR="00457FF3">
        <w:rPr>
          <w:rFonts w:ascii="Century Gothic" w:hAnsi="Century Gothic" w:cs="Microsoft Sans Serif"/>
          <w:sz w:val="24"/>
          <w:szCs w:val="24"/>
        </w:rPr>
        <w:t xml:space="preserve">Home </w:t>
      </w:r>
      <w:r>
        <w:rPr>
          <w:rFonts w:ascii="Century Gothic" w:hAnsi="Century Gothic" w:cs="Microsoft Sans Serif"/>
          <w:sz w:val="24"/>
          <w:szCs w:val="24"/>
        </w:rPr>
        <w:t>Team is having a Fall Festival on 10/18 at 2pm.  The Oaks Retirement Community is having a parking lot trick or treat event 11am-2pm</w:t>
      </w:r>
      <w:r w:rsidR="00457FF3">
        <w:rPr>
          <w:rFonts w:ascii="Century Gothic" w:hAnsi="Century Gothic" w:cs="Microsoft Sans Serif"/>
          <w:sz w:val="24"/>
          <w:szCs w:val="24"/>
        </w:rPr>
        <w:t xml:space="preserve"> on 10/29</w:t>
      </w:r>
      <w:r>
        <w:rPr>
          <w:rFonts w:ascii="Century Gothic" w:hAnsi="Century Gothic" w:cs="Microsoft Sans Serif"/>
          <w:sz w:val="24"/>
          <w:szCs w:val="24"/>
        </w:rPr>
        <w:t>.  The Lebanon downtown trick or treat and costume contest is on 10/29 1-2pm.  Jefferson Baptist Church is also having a trunk or treat event on 10/31 at 6pm</w:t>
      </w:r>
      <w:r w:rsidR="004A0BEE">
        <w:rPr>
          <w:rFonts w:ascii="Century Gothic" w:hAnsi="Century Gothic" w:cs="Microsoft Sans Serif"/>
          <w:sz w:val="24"/>
          <w:szCs w:val="24"/>
        </w:rPr>
        <w:t>.  The City of Albany Parks &amp; Rec is also doing an event at Timberlinn Park on 10/22 1-4pm ($5 per child, ages 1-12)</w:t>
      </w:r>
    </w:p>
    <w:p w14:paraId="7B7A2B74" w14:textId="77777777" w:rsidR="008C7D21" w:rsidRDefault="008C7D21" w:rsidP="008C7D21">
      <w:pPr>
        <w:pStyle w:val="ListParagraph"/>
        <w:spacing w:after="0" w:line="240" w:lineRule="auto"/>
        <w:ind w:left="1440"/>
        <w:rPr>
          <w:rFonts w:ascii="Century Gothic" w:hAnsi="Century Gothic" w:cs="Microsoft Sans Serif"/>
          <w:sz w:val="24"/>
          <w:szCs w:val="24"/>
        </w:rPr>
      </w:pPr>
    </w:p>
    <w:p w14:paraId="3D0F2054" w14:textId="55ADA0DA" w:rsidR="00B6583A" w:rsidRDefault="0EDEAFA5" w:rsidP="00023E1C">
      <w:pPr>
        <w:pStyle w:val="ListParagraph"/>
        <w:numPr>
          <w:ilvl w:val="1"/>
          <w:numId w:val="2"/>
        </w:numPr>
        <w:spacing w:after="0" w:line="240" w:lineRule="auto"/>
        <w:rPr>
          <w:rFonts w:ascii="Century Gothic" w:hAnsi="Century Gothic" w:cs="Microsoft Sans Serif"/>
          <w:sz w:val="24"/>
          <w:szCs w:val="24"/>
        </w:rPr>
      </w:pPr>
      <w:r w:rsidRPr="008C7D21">
        <w:rPr>
          <w:rFonts w:ascii="Century Gothic" w:hAnsi="Century Gothic" w:cs="Microsoft Sans Serif"/>
          <w:sz w:val="24"/>
          <w:szCs w:val="24"/>
        </w:rPr>
        <w:t>Next Meeting Date:</w:t>
      </w:r>
      <w:r w:rsidR="0DD3DFFC" w:rsidRPr="008C7D21">
        <w:rPr>
          <w:rFonts w:ascii="Century Gothic" w:hAnsi="Century Gothic" w:cs="Microsoft Sans Serif"/>
          <w:sz w:val="24"/>
          <w:szCs w:val="24"/>
        </w:rPr>
        <w:t xml:space="preserve"> </w:t>
      </w:r>
      <w:r w:rsidR="003B4243" w:rsidRPr="008C7D21">
        <w:rPr>
          <w:rFonts w:ascii="Century Gothic" w:hAnsi="Century Gothic" w:cs="Microsoft Sans Serif"/>
          <w:sz w:val="24"/>
          <w:szCs w:val="24"/>
        </w:rPr>
        <w:t>11/14/2022</w:t>
      </w:r>
    </w:p>
    <w:p w14:paraId="0100C149" w14:textId="77777777" w:rsidR="004A0BEE" w:rsidRPr="008C7D21" w:rsidRDefault="004A0BEE" w:rsidP="004A0BEE">
      <w:pPr>
        <w:pStyle w:val="ListParagraph"/>
        <w:spacing w:after="0" w:line="240" w:lineRule="auto"/>
        <w:ind w:left="1440"/>
        <w:rPr>
          <w:rFonts w:ascii="Century Gothic" w:hAnsi="Century Gothic" w:cs="Microsoft Sans Serif"/>
          <w:sz w:val="24"/>
          <w:szCs w:val="24"/>
        </w:rPr>
      </w:pPr>
    </w:p>
    <w:p w14:paraId="45396EA7" w14:textId="2CD75818" w:rsidR="00CB4774" w:rsidRDefault="665300EC" w:rsidP="42F4634B">
      <w:pPr>
        <w:pStyle w:val="ListParagraph"/>
        <w:numPr>
          <w:ilvl w:val="1"/>
          <w:numId w:val="2"/>
        </w:numPr>
        <w:spacing w:after="0" w:line="240" w:lineRule="auto"/>
        <w:rPr>
          <w:rFonts w:ascii="Century Gothic" w:hAnsi="Century Gothic" w:cs="Microsoft Sans Serif"/>
          <w:sz w:val="24"/>
          <w:szCs w:val="24"/>
        </w:rPr>
      </w:pPr>
      <w:r w:rsidRPr="009B7BEC">
        <w:rPr>
          <w:rFonts w:ascii="Century Gothic" w:hAnsi="Century Gothic" w:cs="Microsoft Sans Serif"/>
          <w:sz w:val="24"/>
          <w:szCs w:val="24"/>
        </w:rPr>
        <w:t>Complete Survey</w:t>
      </w:r>
      <w:r w:rsidR="1417FA8C" w:rsidRPr="009B7BEC">
        <w:rPr>
          <w:rFonts w:ascii="Century Gothic" w:hAnsi="Century Gothic" w:cs="Microsoft Sans Serif"/>
          <w:sz w:val="24"/>
          <w:szCs w:val="24"/>
        </w:rPr>
        <w:t xml:space="preserve"> and In-Kind.</w:t>
      </w:r>
    </w:p>
    <w:p w14:paraId="72FD8A49" w14:textId="77777777" w:rsidR="00284A55" w:rsidRPr="00457FF3" w:rsidRDefault="00284A55" w:rsidP="00457FF3">
      <w:pPr>
        <w:spacing w:after="0" w:line="240" w:lineRule="auto"/>
        <w:rPr>
          <w:rFonts w:ascii="Century Gothic" w:hAnsi="Century Gothic" w:cs="Microsoft Sans Serif"/>
          <w:sz w:val="24"/>
          <w:szCs w:val="24"/>
        </w:rPr>
      </w:pPr>
    </w:p>
    <w:p w14:paraId="5A29A3A9" w14:textId="7DC8F4E7" w:rsidR="00CB4774" w:rsidRDefault="665300EC" w:rsidP="00B7311B">
      <w:pPr>
        <w:pStyle w:val="ListParagraph"/>
        <w:numPr>
          <w:ilvl w:val="0"/>
          <w:numId w:val="2"/>
        </w:numPr>
        <w:spacing w:after="0" w:line="240" w:lineRule="auto"/>
        <w:rPr>
          <w:rFonts w:ascii="Century Gothic" w:hAnsi="Century Gothic" w:cs="Microsoft Sans Serif"/>
          <w:b/>
          <w:bCs/>
          <w:sz w:val="24"/>
          <w:szCs w:val="24"/>
        </w:rPr>
      </w:pPr>
      <w:r w:rsidRPr="009B7BEC">
        <w:rPr>
          <w:rFonts w:ascii="Century Gothic" w:hAnsi="Century Gothic" w:cs="Microsoft Sans Serif"/>
          <w:b/>
          <w:bCs/>
          <w:sz w:val="24"/>
          <w:szCs w:val="24"/>
        </w:rPr>
        <w:t>Door Prize Drawing</w:t>
      </w:r>
    </w:p>
    <w:p w14:paraId="6BD88935" w14:textId="13A70299" w:rsidR="004A0BEE" w:rsidRPr="004A0BEE" w:rsidRDefault="004A0BEE" w:rsidP="004A0BEE">
      <w:pPr>
        <w:pStyle w:val="ListParagraph"/>
        <w:spacing w:after="0"/>
        <w:ind w:left="900"/>
        <w:rPr>
          <w:rFonts w:ascii="Century Gothic" w:eastAsiaTheme="minorEastAsia" w:hAnsi="Century Gothic"/>
          <w:bCs/>
          <w:sz w:val="24"/>
          <w:szCs w:val="24"/>
        </w:rPr>
      </w:pPr>
      <w:r w:rsidRPr="004A0BEE">
        <w:rPr>
          <w:rFonts w:ascii="Century Gothic" w:eastAsiaTheme="minorEastAsia" w:hAnsi="Century Gothic"/>
          <w:bCs/>
          <w:sz w:val="24"/>
          <w:szCs w:val="24"/>
        </w:rPr>
        <w:t>Kandi Meyers</w:t>
      </w:r>
      <w:r w:rsidR="00AA1853">
        <w:rPr>
          <w:rFonts w:ascii="Century Gothic" w:eastAsiaTheme="minorEastAsia" w:hAnsi="Century Gothic"/>
          <w:bCs/>
          <w:sz w:val="24"/>
          <w:szCs w:val="24"/>
        </w:rPr>
        <w:t>, Becky Anderson</w:t>
      </w:r>
      <w:r w:rsidR="0059479A">
        <w:rPr>
          <w:rFonts w:ascii="Century Gothic" w:eastAsiaTheme="minorEastAsia" w:hAnsi="Century Gothic"/>
          <w:bCs/>
          <w:sz w:val="24"/>
          <w:szCs w:val="24"/>
        </w:rPr>
        <w:t xml:space="preserve"> - Dutch </w:t>
      </w:r>
      <w:r w:rsidR="00AA1853">
        <w:rPr>
          <w:rFonts w:ascii="Century Gothic" w:eastAsiaTheme="minorEastAsia" w:hAnsi="Century Gothic"/>
          <w:bCs/>
          <w:sz w:val="24"/>
          <w:szCs w:val="24"/>
        </w:rPr>
        <w:t>Bros</w:t>
      </w:r>
    </w:p>
    <w:p w14:paraId="6D14A9B7" w14:textId="34987469" w:rsidR="004A0BEE" w:rsidRPr="004A0BEE" w:rsidRDefault="004A0BEE" w:rsidP="004A0BEE">
      <w:pPr>
        <w:pStyle w:val="ListParagraph"/>
        <w:spacing w:after="0" w:line="240" w:lineRule="auto"/>
        <w:ind w:left="900"/>
        <w:rPr>
          <w:rFonts w:ascii="Century Gothic" w:eastAsiaTheme="minorEastAsia" w:hAnsi="Century Gothic"/>
          <w:bCs/>
          <w:sz w:val="24"/>
          <w:szCs w:val="24"/>
        </w:rPr>
      </w:pPr>
      <w:r w:rsidRPr="004A0BEE">
        <w:rPr>
          <w:rFonts w:ascii="Century Gothic" w:eastAsiaTheme="minorEastAsia" w:hAnsi="Century Gothic"/>
          <w:bCs/>
          <w:sz w:val="24"/>
          <w:szCs w:val="24"/>
        </w:rPr>
        <w:t>Lexus Deyerle</w:t>
      </w:r>
      <w:r w:rsidR="00AA1853">
        <w:rPr>
          <w:rFonts w:ascii="Century Gothic" w:eastAsiaTheme="minorEastAsia" w:hAnsi="Century Gothic"/>
          <w:bCs/>
          <w:sz w:val="24"/>
          <w:szCs w:val="24"/>
        </w:rPr>
        <w:t>, Melissa Jeffers, Angelica Riddle</w:t>
      </w:r>
      <w:r w:rsidR="0059479A">
        <w:rPr>
          <w:rFonts w:ascii="Century Gothic" w:eastAsiaTheme="minorEastAsia" w:hAnsi="Century Gothic"/>
          <w:bCs/>
          <w:sz w:val="24"/>
          <w:szCs w:val="24"/>
        </w:rPr>
        <w:t xml:space="preserve"> - Amazon</w:t>
      </w:r>
    </w:p>
    <w:p w14:paraId="422B3B2D" w14:textId="5933ACF4" w:rsidR="004A0BEE" w:rsidRPr="004A0BEE" w:rsidRDefault="004A0BEE" w:rsidP="004A0BEE">
      <w:pPr>
        <w:pStyle w:val="ListParagraph"/>
        <w:spacing w:after="0" w:line="240" w:lineRule="auto"/>
        <w:ind w:left="900"/>
        <w:rPr>
          <w:rFonts w:ascii="Century Gothic" w:eastAsiaTheme="minorEastAsia" w:hAnsi="Century Gothic"/>
          <w:bCs/>
          <w:sz w:val="24"/>
          <w:szCs w:val="24"/>
        </w:rPr>
      </w:pPr>
      <w:r w:rsidRPr="004A0BEE">
        <w:rPr>
          <w:rFonts w:ascii="Century Gothic" w:eastAsiaTheme="minorEastAsia" w:hAnsi="Century Gothic"/>
          <w:bCs/>
          <w:sz w:val="24"/>
          <w:szCs w:val="24"/>
        </w:rPr>
        <w:t>Sylvia Cox</w:t>
      </w:r>
      <w:r w:rsidR="00AA1853">
        <w:rPr>
          <w:rFonts w:ascii="Century Gothic" w:eastAsiaTheme="minorEastAsia" w:hAnsi="Century Gothic"/>
          <w:bCs/>
          <w:sz w:val="24"/>
          <w:szCs w:val="24"/>
        </w:rPr>
        <w:t>, Emily Ransom, Kaitlynn Vassallo, Crystal Harrison, Crystal Dodson</w:t>
      </w:r>
      <w:r w:rsidR="0059479A">
        <w:rPr>
          <w:rFonts w:ascii="Century Gothic" w:eastAsiaTheme="minorEastAsia" w:hAnsi="Century Gothic"/>
          <w:bCs/>
          <w:sz w:val="24"/>
          <w:szCs w:val="24"/>
        </w:rPr>
        <w:t xml:space="preserve"> - Walmart</w:t>
      </w:r>
    </w:p>
    <w:p w14:paraId="0F8A0C96" w14:textId="75FE5616" w:rsidR="004A0BEE" w:rsidRPr="004A0BEE" w:rsidRDefault="004A0BEE" w:rsidP="004A0BEE">
      <w:pPr>
        <w:pStyle w:val="ListParagraph"/>
        <w:spacing w:after="0" w:line="240" w:lineRule="auto"/>
        <w:ind w:left="900"/>
        <w:rPr>
          <w:rFonts w:ascii="Century Gothic" w:eastAsiaTheme="minorEastAsia" w:hAnsi="Century Gothic"/>
          <w:bCs/>
          <w:sz w:val="24"/>
          <w:szCs w:val="24"/>
        </w:rPr>
      </w:pPr>
      <w:r w:rsidRPr="004A0BEE">
        <w:rPr>
          <w:rFonts w:ascii="Century Gothic" w:eastAsiaTheme="minorEastAsia" w:hAnsi="Century Gothic"/>
          <w:bCs/>
          <w:sz w:val="24"/>
          <w:szCs w:val="24"/>
        </w:rPr>
        <w:t>Alonso Brambila</w:t>
      </w:r>
      <w:r w:rsidR="00AA1853">
        <w:rPr>
          <w:rFonts w:ascii="Century Gothic" w:eastAsiaTheme="minorEastAsia" w:hAnsi="Century Gothic"/>
          <w:bCs/>
          <w:sz w:val="24"/>
          <w:szCs w:val="24"/>
        </w:rPr>
        <w:t>, Rochelle Goodall</w:t>
      </w:r>
      <w:r w:rsidR="0059479A">
        <w:rPr>
          <w:rFonts w:ascii="Century Gothic" w:eastAsiaTheme="minorEastAsia" w:hAnsi="Century Gothic"/>
          <w:bCs/>
          <w:sz w:val="24"/>
          <w:szCs w:val="24"/>
        </w:rPr>
        <w:t xml:space="preserve"> – The Human Bean</w:t>
      </w:r>
    </w:p>
    <w:p w14:paraId="53BA6B0E" w14:textId="41C911D9" w:rsidR="004A0BEE" w:rsidRPr="004A0BEE" w:rsidRDefault="004A0BEE" w:rsidP="004A0BEE">
      <w:pPr>
        <w:pStyle w:val="ListParagraph"/>
        <w:spacing w:after="0" w:line="240" w:lineRule="auto"/>
        <w:ind w:left="900"/>
        <w:rPr>
          <w:rFonts w:ascii="Century Gothic" w:eastAsiaTheme="minorEastAsia" w:hAnsi="Century Gothic"/>
          <w:bCs/>
          <w:sz w:val="24"/>
          <w:szCs w:val="24"/>
        </w:rPr>
      </w:pPr>
      <w:r w:rsidRPr="004A0BEE">
        <w:rPr>
          <w:rFonts w:ascii="Century Gothic" w:eastAsiaTheme="minorEastAsia" w:hAnsi="Century Gothic"/>
          <w:bCs/>
          <w:sz w:val="24"/>
          <w:szCs w:val="24"/>
        </w:rPr>
        <w:t xml:space="preserve">Alexa </w:t>
      </w:r>
      <w:proofErr w:type="spellStart"/>
      <w:r w:rsidRPr="004A0BEE">
        <w:rPr>
          <w:rFonts w:ascii="Century Gothic" w:eastAsiaTheme="minorEastAsia" w:hAnsi="Century Gothic"/>
          <w:bCs/>
          <w:sz w:val="24"/>
          <w:szCs w:val="24"/>
        </w:rPr>
        <w:t>Battrick</w:t>
      </w:r>
      <w:proofErr w:type="spellEnd"/>
      <w:r w:rsidR="0059479A">
        <w:rPr>
          <w:rFonts w:ascii="Century Gothic" w:eastAsiaTheme="minorEastAsia" w:hAnsi="Century Gothic"/>
          <w:bCs/>
          <w:sz w:val="24"/>
          <w:szCs w:val="24"/>
        </w:rPr>
        <w:t xml:space="preserve"> - Target</w:t>
      </w:r>
    </w:p>
    <w:p w14:paraId="6CB368DE" w14:textId="77777777" w:rsidR="00284A55" w:rsidRPr="009B7BEC" w:rsidRDefault="00284A55" w:rsidP="00284A55">
      <w:pPr>
        <w:pStyle w:val="ListParagraph"/>
        <w:spacing w:after="0" w:line="240" w:lineRule="auto"/>
        <w:rPr>
          <w:rFonts w:ascii="Century Gothic" w:hAnsi="Century Gothic" w:cs="Microsoft Sans Serif"/>
          <w:b/>
          <w:bCs/>
          <w:sz w:val="24"/>
          <w:szCs w:val="24"/>
        </w:rPr>
      </w:pPr>
    </w:p>
    <w:p w14:paraId="4B7BACDC" w14:textId="646344DD" w:rsidR="00E12032" w:rsidRPr="0059479A" w:rsidRDefault="2895F89C" w:rsidP="524B8D85">
      <w:pPr>
        <w:pStyle w:val="ListParagraph"/>
        <w:numPr>
          <w:ilvl w:val="0"/>
          <w:numId w:val="2"/>
        </w:numPr>
        <w:spacing w:after="0" w:line="240" w:lineRule="auto"/>
        <w:rPr>
          <w:rFonts w:ascii="Century Gothic" w:hAnsi="Century Gothic" w:cstheme="majorBidi"/>
          <w:b/>
          <w:bCs/>
          <w:sz w:val="24"/>
          <w:szCs w:val="24"/>
        </w:rPr>
      </w:pPr>
      <w:r w:rsidRPr="009B7BEC">
        <w:rPr>
          <w:rFonts w:ascii="Century Gothic" w:hAnsi="Century Gothic" w:cs="Microsoft Sans Serif"/>
          <w:b/>
          <w:bCs/>
          <w:sz w:val="24"/>
          <w:szCs w:val="24"/>
        </w:rPr>
        <w:t xml:space="preserve">Adjournment </w:t>
      </w:r>
      <w:r w:rsidR="2B50484F" w:rsidRPr="009B7BEC">
        <w:rPr>
          <w:rFonts w:ascii="Century Gothic" w:hAnsi="Century Gothic" w:cs="Microsoft Sans Serif"/>
          <w:i/>
          <w:iCs/>
          <w:sz w:val="24"/>
          <w:szCs w:val="24"/>
        </w:rPr>
        <w:t>(Motion)</w:t>
      </w:r>
      <w:r w:rsidR="0059479A" w:rsidRPr="0059479A">
        <w:rPr>
          <w:rFonts w:ascii="Century Gothic" w:hAnsi="Century Gothic" w:cs="Microsoft Sans Serif"/>
          <w:iCs/>
          <w:sz w:val="24"/>
          <w:szCs w:val="24"/>
        </w:rPr>
        <w:t>11:59pm</w:t>
      </w:r>
    </w:p>
    <w:p w14:paraId="170DDB07" w14:textId="65087203" w:rsidR="0059479A" w:rsidRPr="0059479A" w:rsidRDefault="0059479A" w:rsidP="0059479A">
      <w:pPr>
        <w:pStyle w:val="ListParagraph"/>
        <w:spacing w:after="0" w:line="240" w:lineRule="auto"/>
        <w:ind w:left="900"/>
        <w:rPr>
          <w:rFonts w:ascii="Century Gothic" w:hAnsi="Century Gothic" w:cstheme="majorBidi"/>
          <w:bCs/>
          <w:sz w:val="24"/>
          <w:szCs w:val="24"/>
        </w:rPr>
      </w:pPr>
      <w:r w:rsidRPr="0059479A">
        <w:rPr>
          <w:rFonts w:ascii="Century Gothic" w:hAnsi="Century Gothic" w:cs="Microsoft Sans Serif"/>
          <w:bCs/>
          <w:sz w:val="24"/>
          <w:szCs w:val="24"/>
        </w:rPr>
        <w:t xml:space="preserve">Becky moved to approve motion.  Angelica 2 motion.  Motion passed. </w:t>
      </w:r>
    </w:p>
    <w:p w14:paraId="6367446F" w14:textId="47D4D852" w:rsidR="007F0C25" w:rsidRPr="009B7BEC" w:rsidRDefault="00E12032" w:rsidP="00284A55">
      <w:pPr>
        <w:pStyle w:val="ListParagraph"/>
        <w:spacing w:after="0" w:line="240" w:lineRule="auto"/>
        <w:ind w:left="900"/>
        <w:rPr>
          <w:rFonts w:ascii="Century Gothic" w:hAnsi="Century Gothic" w:cstheme="majorBidi"/>
          <w:b/>
          <w:bCs/>
          <w:sz w:val="24"/>
          <w:szCs w:val="24"/>
        </w:rPr>
      </w:pPr>
      <w:r w:rsidRPr="009B7BEC">
        <w:rPr>
          <w:rFonts w:ascii="Century Gothic" w:hAnsi="Century Gothic"/>
          <w:noProof/>
          <w:sz w:val="24"/>
          <w:szCs w:val="24"/>
        </w:rPr>
        <w:drawing>
          <wp:anchor distT="0" distB="0" distL="114300" distR="114300" simplePos="0" relativeHeight="251658240" behindDoc="0" locked="0" layoutInCell="1" allowOverlap="1" wp14:anchorId="6849CEDC" wp14:editId="17167E3E">
            <wp:simplePos x="0" y="0"/>
            <wp:positionH relativeFrom="column">
              <wp:posOffset>3466635</wp:posOffset>
            </wp:positionH>
            <wp:positionV relativeFrom="paragraph">
              <wp:posOffset>1029041</wp:posOffset>
            </wp:positionV>
            <wp:extent cx="3104865" cy="1164737"/>
            <wp:effectExtent l="0" t="0" r="635" b="0"/>
            <wp:wrapNone/>
            <wp:docPr id="1" name="Picture 1" descr="4,401,204 Octob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01,204 October Images, Stock Photos &amp; Vectors | Shutter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b="6654"/>
                    <a:stretch/>
                  </pic:blipFill>
                  <pic:spPr bwMode="auto">
                    <a:xfrm>
                      <a:off x="0" y="0"/>
                      <a:ext cx="3104865" cy="11647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F0C25" w:rsidRPr="009B7BEC" w:rsidSect="000565B4">
      <w:headerReference w:type="default" r:id="rId12"/>
      <w:footerReference w:type="default" r:id="rId13"/>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77FC" w14:textId="77777777" w:rsidR="00DD161E" w:rsidRDefault="00DD161E" w:rsidP="00C90DEF">
      <w:pPr>
        <w:spacing w:after="0" w:line="240" w:lineRule="auto"/>
      </w:pPr>
      <w:r>
        <w:separator/>
      </w:r>
    </w:p>
  </w:endnote>
  <w:endnote w:type="continuationSeparator" w:id="0">
    <w:p w14:paraId="2548CDAE" w14:textId="77777777" w:rsidR="00DD161E" w:rsidRDefault="00DD161E" w:rsidP="00C90DEF">
      <w:pPr>
        <w:spacing w:after="0" w:line="240" w:lineRule="auto"/>
      </w:pPr>
      <w:r>
        <w:continuationSeparator/>
      </w:r>
    </w:p>
  </w:endnote>
  <w:endnote w:type="continuationNotice" w:id="1">
    <w:p w14:paraId="337C0517" w14:textId="77777777" w:rsidR="00DD161E" w:rsidRDefault="00DD1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C940" w14:textId="77777777" w:rsidR="00DD161E" w:rsidRDefault="00DD161E" w:rsidP="00C90DEF">
      <w:pPr>
        <w:spacing w:after="0" w:line="240" w:lineRule="auto"/>
      </w:pPr>
      <w:r>
        <w:separator/>
      </w:r>
    </w:p>
  </w:footnote>
  <w:footnote w:type="continuationSeparator" w:id="0">
    <w:p w14:paraId="0AC3645C" w14:textId="77777777" w:rsidR="00DD161E" w:rsidRDefault="00DD161E" w:rsidP="00C90DEF">
      <w:pPr>
        <w:spacing w:after="0" w:line="240" w:lineRule="auto"/>
      </w:pPr>
      <w:r>
        <w:continuationSeparator/>
      </w:r>
    </w:p>
  </w:footnote>
  <w:footnote w:type="continuationNotice" w:id="1">
    <w:p w14:paraId="3200DE67" w14:textId="77777777" w:rsidR="00DD161E" w:rsidRDefault="00DD1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6C2D8D44" w:rsidR="00C90DEF" w:rsidRPr="00A60D8D" w:rsidRDefault="475463C8" w:rsidP="0AE02E13">
    <w:pPr>
      <w:pStyle w:val="Header"/>
      <w:jc w:val="center"/>
      <w:rPr>
        <w:rFonts w:ascii="Century Gothic" w:eastAsia="Century Gothic" w:hAnsi="Century Gothic" w:cs="Century Gothic"/>
      </w:rPr>
    </w:pPr>
    <w:r w:rsidRPr="475463C8">
      <w:rPr>
        <w:rFonts w:ascii="Century Gothic" w:eastAsia="Century Gothic" w:hAnsi="Century Gothic" w:cs="Century Gothic"/>
      </w:rPr>
      <w:t xml:space="preserve">Policy Council </w:t>
    </w:r>
    <w:r w:rsidR="00284A55">
      <w:rPr>
        <w:rFonts w:ascii="Century Gothic" w:eastAsia="Century Gothic" w:hAnsi="Century Gothic" w:cs="Century Gothic"/>
      </w:rPr>
      <w:t>Minutes</w:t>
    </w:r>
  </w:p>
  <w:p w14:paraId="1C9BA3ED" w14:textId="3F8A4DBB" w:rsidR="475463C8" w:rsidRPr="003B4243" w:rsidRDefault="003B4243" w:rsidP="524B8D85">
    <w:pPr>
      <w:spacing w:after="0" w:line="276" w:lineRule="auto"/>
      <w:jc w:val="center"/>
      <w:rPr>
        <w:rFonts w:ascii="Century Gothic" w:eastAsia="Century Gothic" w:hAnsi="Century Gothic" w:cs="Century Gothic"/>
      </w:rPr>
    </w:pPr>
    <w:r w:rsidRPr="003B4243">
      <w:rPr>
        <w:rFonts w:ascii="Century Gothic" w:eastAsia="Century Gothic" w:hAnsi="Century Gothic" w:cs="Century Gothic"/>
      </w:rPr>
      <w:t>10/10/2022</w:t>
    </w:r>
  </w:p>
  <w:p w14:paraId="49454D32" w14:textId="3476CEFB" w:rsidR="00C90DEF" w:rsidRPr="003B4243" w:rsidRDefault="001D4A10" w:rsidP="0AE02E13">
    <w:pPr>
      <w:spacing w:after="0" w:line="276" w:lineRule="auto"/>
      <w:jc w:val="center"/>
      <w:rPr>
        <w:rFonts w:ascii="Century Gothic" w:eastAsia="Century Gothic" w:hAnsi="Century Gothic" w:cs="Century Gothic"/>
      </w:rPr>
    </w:pPr>
    <w:r w:rsidRPr="003B4243">
      <w:rPr>
        <w:rFonts w:ascii="Century Gothic" w:eastAsia="Century Gothic" w:hAnsi="Century Gothic" w:cs="Century Gothic"/>
      </w:rPr>
      <w:t>10:00-12:00pm</w:t>
    </w:r>
    <w:r w:rsidR="00314456" w:rsidRPr="003B4243">
      <w:rPr>
        <w:rFonts w:ascii="Century Gothic" w:eastAsia="Century Gothic" w:hAnsi="Century Gothic" w:cs="Century Gothic"/>
      </w:rPr>
      <w:t xml:space="preserve"> – Virtual Meeting </w:t>
    </w:r>
    <w:r w:rsidR="00D85147" w:rsidRPr="003B4243">
      <w:rPr>
        <w:rFonts w:ascii="Century Gothic" w:eastAsia="Century Gothic" w:hAnsi="Century Gothic" w:cs="Century Gothic"/>
      </w:rPr>
      <w:t>via Zoom</w:t>
    </w:r>
  </w:p>
  <w:p w14:paraId="7BF06C57" w14:textId="7EDA5846" w:rsidR="58AE1B5D" w:rsidRDefault="00AB49BA" w:rsidP="58AE1B5D">
    <w:pPr>
      <w:jc w:val="center"/>
      <w:rPr>
        <w:rFonts w:ascii="Century Gothic" w:eastAsia="Century Gothic" w:hAnsi="Century Gothic" w:cs="Century Gothic"/>
      </w:rPr>
    </w:pPr>
    <w:hyperlink r:id="rId1">
      <w:r w:rsidR="58AE1B5D" w:rsidRPr="003B4243">
        <w:rPr>
          <w:rStyle w:val="Hyperlink"/>
          <w:rFonts w:ascii="Century Gothic" w:eastAsia="Century Gothic" w:hAnsi="Century Gothic" w:cs="Century Gothic"/>
          <w:sz w:val="21"/>
          <w:szCs w:val="21"/>
        </w:rPr>
        <w:t>https://us02web.zoom.us/j/84447269086</w:t>
      </w:r>
    </w:hyperlink>
  </w:p>
  <w:p w14:paraId="3B5D91FC" w14:textId="018DBEF4" w:rsidR="00C44CF6" w:rsidRDefault="00C44CF6" w:rsidP="58AE1B5D">
    <w:pPr>
      <w:spacing w:after="0"/>
      <w:jc w:val="center"/>
      <w:rPr>
        <w:rFonts w:ascii="Century Gothic" w:eastAsia="Century Gothic" w:hAnsi="Century Gothic" w:cs="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5"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A43C3"/>
    <w:multiLevelType w:val="hybridMultilevel"/>
    <w:tmpl w:val="3C447274"/>
    <w:lvl w:ilvl="0" w:tplc="FFFFFFFF">
      <w:start w:val="1"/>
      <w:numFmt w:val="decimal"/>
      <w:lvlText w:val="%1)"/>
      <w:lvlJc w:val="left"/>
      <w:pPr>
        <w:ind w:left="90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13D3"/>
    <w:rsid w:val="00013EE8"/>
    <w:rsid w:val="000149AA"/>
    <w:rsid w:val="0001756D"/>
    <w:rsid w:val="000230AB"/>
    <w:rsid w:val="00023222"/>
    <w:rsid w:val="00024E58"/>
    <w:rsid w:val="000307F7"/>
    <w:rsid w:val="000565B4"/>
    <w:rsid w:val="000671E9"/>
    <w:rsid w:val="00071C1E"/>
    <w:rsid w:val="000733EF"/>
    <w:rsid w:val="000902B1"/>
    <w:rsid w:val="000B08B4"/>
    <w:rsid w:val="000B7749"/>
    <w:rsid w:val="000C656C"/>
    <w:rsid w:val="000C7BF6"/>
    <w:rsid w:val="000D68F8"/>
    <w:rsid w:val="0013526F"/>
    <w:rsid w:val="0013769C"/>
    <w:rsid w:val="00142617"/>
    <w:rsid w:val="00145F03"/>
    <w:rsid w:val="0016351A"/>
    <w:rsid w:val="001928F0"/>
    <w:rsid w:val="001C2845"/>
    <w:rsid w:val="001D4A10"/>
    <w:rsid w:val="001D5E1C"/>
    <w:rsid w:val="001E0E1A"/>
    <w:rsid w:val="001F5BAA"/>
    <w:rsid w:val="0022535D"/>
    <w:rsid w:val="002326F4"/>
    <w:rsid w:val="0023710F"/>
    <w:rsid w:val="00241935"/>
    <w:rsid w:val="002600EF"/>
    <w:rsid w:val="00284A55"/>
    <w:rsid w:val="00287596"/>
    <w:rsid w:val="00292283"/>
    <w:rsid w:val="002944D8"/>
    <w:rsid w:val="0029720F"/>
    <w:rsid w:val="002A1B38"/>
    <w:rsid w:val="002B164F"/>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36E3"/>
    <w:rsid w:val="0035439B"/>
    <w:rsid w:val="003567C8"/>
    <w:rsid w:val="00356A85"/>
    <w:rsid w:val="00375EC8"/>
    <w:rsid w:val="00377E7D"/>
    <w:rsid w:val="003858ED"/>
    <w:rsid w:val="003A650D"/>
    <w:rsid w:val="003B13D6"/>
    <w:rsid w:val="003B4243"/>
    <w:rsid w:val="003C6F2D"/>
    <w:rsid w:val="003F1FE4"/>
    <w:rsid w:val="0040554E"/>
    <w:rsid w:val="0040676F"/>
    <w:rsid w:val="00413124"/>
    <w:rsid w:val="00427C90"/>
    <w:rsid w:val="004305E5"/>
    <w:rsid w:val="00446A7F"/>
    <w:rsid w:val="0045085F"/>
    <w:rsid w:val="00457FF3"/>
    <w:rsid w:val="004601B6"/>
    <w:rsid w:val="00466066"/>
    <w:rsid w:val="0047046E"/>
    <w:rsid w:val="004735E9"/>
    <w:rsid w:val="0049155D"/>
    <w:rsid w:val="004956C2"/>
    <w:rsid w:val="0049723B"/>
    <w:rsid w:val="004A0BEE"/>
    <w:rsid w:val="004A1B7E"/>
    <w:rsid w:val="004B67EB"/>
    <w:rsid w:val="004C0C9B"/>
    <w:rsid w:val="004C37A2"/>
    <w:rsid w:val="004E14F2"/>
    <w:rsid w:val="004F1FFF"/>
    <w:rsid w:val="004F7DA8"/>
    <w:rsid w:val="00501C95"/>
    <w:rsid w:val="005067E9"/>
    <w:rsid w:val="005069FF"/>
    <w:rsid w:val="0053200D"/>
    <w:rsid w:val="00533485"/>
    <w:rsid w:val="005379C4"/>
    <w:rsid w:val="0054590B"/>
    <w:rsid w:val="00553E9C"/>
    <w:rsid w:val="00554989"/>
    <w:rsid w:val="00557861"/>
    <w:rsid w:val="005665ED"/>
    <w:rsid w:val="00584E6E"/>
    <w:rsid w:val="0059479A"/>
    <w:rsid w:val="005A5687"/>
    <w:rsid w:val="005A721B"/>
    <w:rsid w:val="005B699B"/>
    <w:rsid w:val="005B6B5D"/>
    <w:rsid w:val="005B74EB"/>
    <w:rsid w:val="005D06FE"/>
    <w:rsid w:val="005D5CE6"/>
    <w:rsid w:val="005E2A5B"/>
    <w:rsid w:val="005E4DB9"/>
    <w:rsid w:val="005F32F9"/>
    <w:rsid w:val="005F43B9"/>
    <w:rsid w:val="005F54E1"/>
    <w:rsid w:val="005F78DD"/>
    <w:rsid w:val="00600312"/>
    <w:rsid w:val="0060688E"/>
    <w:rsid w:val="006150B2"/>
    <w:rsid w:val="00622B1E"/>
    <w:rsid w:val="00623A32"/>
    <w:rsid w:val="00636F32"/>
    <w:rsid w:val="006472B0"/>
    <w:rsid w:val="006556BA"/>
    <w:rsid w:val="006717E1"/>
    <w:rsid w:val="00683603"/>
    <w:rsid w:val="00683ADE"/>
    <w:rsid w:val="00690F3B"/>
    <w:rsid w:val="006A0D54"/>
    <w:rsid w:val="006B104F"/>
    <w:rsid w:val="006B6AAA"/>
    <w:rsid w:val="006E2499"/>
    <w:rsid w:val="006E49CE"/>
    <w:rsid w:val="006F55B6"/>
    <w:rsid w:val="00707948"/>
    <w:rsid w:val="00713559"/>
    <w:rsid w:val="0071558E"/>
    <w:rsid w:val="00717862"/>
    <w:rsid w:val="00722AA8"/>
    <w:rsid w:val="00726799"/>
    <w:rsid w:val="00730BB8"/>
    <w:rsid w:val="00736752"/>
    <w:rsid w:val="007427D9"/>
    <w:rsid w:val="00744948"/>
    <w:rsid w:val="00746D61"/>
    <w:rsid w:val="00760F85"/>
    <w:rsid w:val="00765C3E"/>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703E"/>
    <w:rsid w:val="00857600"/>
    <w:rsid w:val="00864222"/>
    <w:rsid w:val="008766AA"/>
    <w:rsid w:val="008775BD"/>
    <w:rsid w:val="008852D6"/>
    <w:rsid w:val="008A6A49"/>
    <w:rsid w:val="008A6DD5"/>
    <w:rsid w:val="008B427E"/>
    <w:rsid w:val="008B4A44"/>
    <w:rsid w:val="008C7812"/>
    <w:rsid w:val="008C7D21"/>
    <w:rsid w:val="008F1D61"/>
    <w:rsid w:val="008F3509"/>
    <w:rsid w:val="00904C68"/>
    <w:rsid w:val="009064EB"/>
    <w:rsid w:val="00912513"/>
    <w:rsid w:val="009128E6"/>
    <w:rsid w:val="00914081"/>
    <w:rsid w:val="00914176"/>
    <w:rsid w:val="009276E9"/>
    <w:rsid w:val="0093DFC8"/>
    <w:rsid w:val="00942B75"/>
    <w:rsid w:val="0095196E"/>
    <w:rsid w:val="009536FC"/>
    <w:rsid w:val="009572C0"/>
    <w:rsid w:val="00957669"/>
    <w:rsid w:val="00966E09"/>
    <w:rsid w:val="00967BA9"/>
    <w:rsid w:val="00972CFD"/>
    <w:rsid w:val="009848C4"/>
    <w:rsid w:val="00984902"/>
    <w:rsid w:val="009A5C16"/>
    <w:rsid w:val="009B7BEC"/>
    <w:rsid w:val="009E7E7E"/>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A0BFE"/>
    <w:rsid w:val="00AA1853"/>
    <w:rsid w:val="00AB0E9B"/>
    <w:rsid w:val="00AB49BA"/>
    <w:rsid w:val="00AB7E1D"/>
    <w:rsid w:val="00AC2301"/>
    <w:rsid w:val="00AC6B2D"/>
    <w:rsid w:val="00AD0137"/>
    <w:rsid w:val="00AD095D"/>
    <w:rsid w:val="00AD2ED7"/>
    <w:rsid w:val="00AD59B2"/>
    <w:rsid w:val="00AE6844"/>
    <w:rsid w:val="00AE79E9"/>
    <w:rsid w:val="00B05308"/>
    <w:rsid w:val="00B10114"/>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C10D49"/>
    <w:rsid w:val="00C26AF9"/>
    <w:rsid w:val="00C3674B"/>
    <w:rsid w:val="00C3725F"/>
    <w:rsid w:val="00C37AF8"/>
    <w:rsid w:val="00C44CF6"/>
    <w:rsid w:val="00C51F56"/>
    <w:rsid w:val="00C750DF"/>
    <w:rsid w:val="00C756DB"/>
    <w:rsid w:val="00C83FD1"/>
    <w:rsid w:val="00C8637A"/>
    <w:rsid w:val="00C90DEF"/>
    <w:rsid w:val="00C91757"/>
    <w:rsid w:val="00C91886"/>
    <w:rsid w:val="00C94369"/>
    <w:rsid w:val="00CA755E"/>
    <w:rsid w:val="00CB04D4"/>
    <w:rsid w:val="00CB24EB"/>
    <w:rsid w:val="00CB4774"/>
    <w:rsid w:val="00CB67B0"/>
    <w:rsid w:val="00CC59E9"/>
    <w:rsid w:val="00CC64D6"/>
    <w:rsid w:val="00CE6A82"/>
    <w:rsid w:val="00CF2621"/>
    <w:rsid w:val="00CF2FF8"/>
    <w:rsid w:val="00D01762"/>
    <w:rsid w:val="00D043FE"/>
    <w:rsid w:val="00D11699"/>
    <w:rsid w:val="00D20257"/>
    <w:rsid w:val="00D2720A"/>
    <w:rsid w:val="00D30D90"/>
    <w:rsid w:val="00D31012"/>
    <w:rsid w:val="00D5195C"/>
    <w:rsid w:val="00D51FC2"/>
    <w:rsid w:val="00D5318E"/>
    <w:rsid w:val="00D611D6"/>
    <w:rsid w:val="00D66812"/>
    <w:rsid w:val="00D72015"/>
    <w:rsid w:val="00D740C2"/>
    <w:rsid w:val="00D7442F"/>
    <w:rsid w:val="00D83F9F"/>
    <w:rsid w:val="00D85147"/>
    <w:rsid w:val="00D8793C"/>
    <w:rsid w:val="00D92812"/>
    <w:rsid w:val="00D93B5A"/>
    <w:rsid w:val="00DA228C"/>
    <w:rsid w:val="00DD161E"/>
    <w:rsid w:val="00DD352C"/>
    <w:rsid w:val="00DE66E8"/>
    <w:rsid w:val="00DF13AE"/>
    <w:rsid w:val="00DF23BC"/>
    <w:rsid w:val="00E01956"/>
    <w:rsid w:val="00E070EE"/>
    <w:rsid w:val="00E12032"/>
    <w:rsid w:val="00E370C6"/>
    <w:rsid w:val="00E37DFE"/>
    <w:rsid w:val="00E736AE"/>
    <w:rsid w:val="00E862BC"/>
    <w:rsid w:val="00E91CB8"/>
    <w:rsid w:val="00EA7CEB"/>
    <w:rsid w:val="00EB537A"/>
    <w:rsid w:val="00EB7740"/>
    <w:rsid w:val="00ED2322"/>
    <w:rsid w:val="00ED7CB3"/>
    <w:rsid w:val="00EE4963"/>
    <w:rsid w:val="00EF088F"/>
    <w:rsid w:val="00EF0E62"/>
    <w:rsid w:val="00F052C9"/>
    <w:rsid w:val="00F11F60"/>
    <w:rsid w:val="00F226FE"/>
    <w:rsid w:val="00F25DF3"/>
    <w:rsid w:val="00F777DE"/>
    <w:rsid w:val="00F8102C"/>
    <w:rsid w:val="00F95B3B"/>
    <w:rsid w:val="00FA4056"/>
    <w:rsid w:val="00FB24D8"/>
    <w:rsid w:val="00FD62E4"/>
    <w:rsid w:val="00FE6DFD"/>
    <w:rsid w:val="0254439C"/>
    <w:rsid w:val="0AE02E13"/>
    <w:rsid w:val="0DD3DFFC"/>
    <w:rsid w:val="0EA67FFB"/>
    <w:rsid w:val="0EDEAFA5"/>
    <w:rsid w:val="1417FA8C"/>
    <w:rsid w:val="1628E48B"/>
    <w:rsid w:val="17DFF5C4"/>
    <w:rsid w:val="1D2332B3"/>
    <w:rsid w:val="225F5A25"/>
    <w:rsid w:val="2313B870"/>
    <w:rsid w:val="238E48B5"/>
    <w:rsid w:val="2407D851"/>
    <w:rsid w:val="26067FDF"/>
    <w:rsid w:val="2895F89C"/>
    <w:rsid w:val="28F51EFF"/>
    <w:rsid w:val="2924F844"/>
    <w:rsid w:val="2B50484F"/>
    <w:rsid w:val="2BA08F1C"/>
    <w:rsid w:val="2C4A7947"/>
    <w:rsid w:val="2D74B73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5463C8"/>
    <w:rsid w:val="47C54862"/>
    <w:rsid w:val="4D5ED868"/>
    <w:rsid w:val="4EC37118"/>
    <w:rsid w:val="524B8D85"/>
    <w:rsid w:val="57E9FF4D"/>
    <w:rsid w:val="58198475"/>
    <w:rsid w:val="58AE1B5D"/>
    <w:rsid w:val="5968807F"/>
    <w:rsid w:val="5C4C6ACF"/>
    <w:rsid w:val="5E40F618"/>
    <w:rsid w:val="60709CAA"/>
    <w:rsid w:val="647BA1EF"/>
    <w:rsid w:val="65E307DF"/>
    <w:rsid w:val="665300EC"/>
    <w:rsid w:val="66C1D462"/>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styleId="NormalWeb">
    <w:name w:val="Normal (Web)"/>
    <w:basedOn w:val="Normal"/>
    <w:uiPriority w:val="99"/>
    <w:semiHidden/>
    <w:unhideWhenUsed/>
    <w:rsid w:val="00284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 w:id="20007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447269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5c403439d8a9bec0d0c89ce7a0700e3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e493b14b99053bda0515b2fbb7a4e7a6"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5FF7-4613-41CA-ABCE-B53F15E69270}">
  <ds:schemaRefs>
    <ds:schemaRef ds:uri="http://purl.org/dc/terms/"/>
    <ds:schemaRef ds:uri="1dac9e83-9cc1-489d-9ac4-2f9cb3c902c5"/>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92ae4c9a-c61f-4627-b88d-31c56e39eda6"/>
    <ds:schemaRef ds:uri="http://schemas.microsoft.com/office/2006/metadata/properties"/>
  </ds:schemaRefs>
</ds:datastoreItem>
</file>

<file path=customXml/itemProps2.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3.xml><?xml version="1.0" encoding="utf-8"?>
<ds:datastoreItem xmlns:ds="http://schemas.openxmlformats.org/officeDocument/2006/customXml" ds:itemID="{3BA2FEC4-2407-456C-B3BB-8F06C1A38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A6CA3-4821-45E1-B67B-050D20BB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2022-10-10T20:38:00Z</dcterms:created>
  <dcterms:modified xsi:type="dcterms:W3CDTF">2022-10-10T20:38:00Z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