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CD950" w14:textId="77777777" w:rsidR="00A87C29" w:rsidRPr="003F3886" w:rsidRDefault="00A87C29" w:rsidP="00A87C29">
      <w:pPr>
        <w:pStyle w:val="Header"/>
        <w:jc w:val="center"/>
        <w:rPr>
          <w:rFonts w:ascii="Arial" w:hAnsi="Arial" w:cs="Arial"/>
          <w:b/>
          <w:bCs/>
          <w:sz w:val="28"/>
        </w:rPr>
      </w:pPr>
      <w:bookmarkStart w:id="0" w:name="_GoBack"/>
      <w:bookmarkEnd w:id="0"/>
      <w:r w:rsidRPr="003F3886">
        <w:rPr>
          <w:rFonts w:ascii="Arial" w:hAnsi="Arial" w:cs="Arial"/>
          <w:b/>
          <w:bCs/>
          <w:sz w:val="28"/>
        </w:rPr>
        <w:t>Kids and Company of Linn County</w:t>
      </w:r>
    </w:p>
    <w:p w14:paraId="7769AD8C" w14:textId="77777777" w:rsidR="002333DF" w:rsidRPr="003F3886" w:rsidRDefault="002333DF" w:rsidP="002333DF">
      <w:pPr>
        <w:pStyle w:val="Header"/>
        <w:jc w:val="center"/>
        <w:rPr>
          <w:rFonts w:ascii="Arial" w:hAnsi="Arial" w:cs="Arial"/>
          <w:b/>
          <w:bCs/>
          <w:sz w:val="28"/>
        </w:rPr>
      </w:pPr>
      <w:r w:rsidRPr="003F3886">
        <w:rPr>
          <w:rFonts w:ascii="Arial" w:hAnsi="Arial" w:cs="Arial"/>
          <w:b/>
          <w:bCs/>
          <w:sz w:val="28"/>
        </w:rPr>
        <w:t>Board Meeting Minutes</w:t>
      </w:r>
    </w:p>
    <w:p w14:paraId="2C33CBBF" w14:textId="077DD71B" w:rsidR="00A87C29" w:rsidRPr="003F3886" w:rsidRDefault="002B6894" w:rsidP="002333DF">
      <w:pPr>
        <w:pStyle w:val="Header"/>
        <w:jc w:val="center"/>
        <w:rPr>
          <w:rFonts w:ascii="Arial" w:hAnsi="Arial" w:cs="Arial"/>
          <w:b/>
          <w:bCs/>
          <w:sz w:val="28"/>
        </w:rPr>
      </w:pPr>
      <w:r>
        <w:rPr>
          <w:rFonts w:ascii="Arial" w:hAnsi="Arial" w:cs="Arial"/>
          <w:b/>
          <w:bCs/>
          <w:sz w:val="28"/>
        </w:rPr>
        <w:t>January 26</w:t>
      </w:r>
      <w:r w:rsidR="0082042F">
        <w:rPr>
          <w:rFonts w:ascii="Arial" w:hAnsi="Arial" w:cs="Arial"/>
          <w:b/>
          <w:bCs/>
          <w:sz w:val="28"/>
        </w:rPr>
        <w:t>, 202</w:t>
      </w:r>
      <w:r>
        <w:rPr>
          <w:rFonts w:ascii="Arial" w:hAnsi="Arial" w:cs="Arial"/>
          <w:b/>
          <w:bCs/>
          <w:sz w:val="28"/>
        </w:rPr>
        <w:t>4</w:t>
      </w:r>
    </w:p>
    <w:p w14:paraId="5A1C29D7" w14:textId="77777777" w:rsidR="00A87C29" w:rsidRPr="003F3886" w:rsidRDefault="00A87C29" w:rsidP="00A87C29">
      <w:pPr>
        <w:pStyle w:val="Header"/>
        <w:jc w:val="center"/>
        <w:rPr>
          <w:rFonts w:ascii="Arial" w:hAnsi="Arial" w:cs="Arial"/>
          <w:b/>
          <w:bCs/>
          <w:sz w:val="28"/>
        </w:rPr>
      </w:pPr>
    </w:p>
    <w:p w14:paraId="057DF394" w14:textId="73863C9D" w:rsidR="00A87C29" w:rsidRPr="003F3886" w:rsidRDefault="00A87C29" w:rsidP="00A87C29">
      <w:pPr>
        <w:rPr>
          <w:rFonts w:ascii="Arial" w:hAnsi="Arial" w:cs="Arial"/>
        </w:rPr>
      </w:pPr>
      <w:r w:rsidRPr="003F3886">
        <w:rPr>
          <w:rFonts w:ascii="Arial" w:hAnsi="Arial" w:cs="Arial"/>
          <w:b/>
        </w:rPr>
        <w:t>CALL TO ORDER</w:t>
      </w:r>
      <w:r w:rsidRPr="003F3886">
        <w:rPr>
          <w:rFonts w:ascii="Arial" w:hAnsi="Arial" w:cs="Arial"/>
        </w:rPr>
        <w:t xml:space="preserve">: The </w:t>
      </w:r>
      <w:r w:rsidR="00CA1F05" w:rsidRPr="003F3886">
        <w:rPr>
          <w:rFonts w:ascii="Arial" w:hAnsi="Arial" w:cs="Arial"/>
        </w:rPr>
        <w:t>meeting was called to order at</w:t>
      </w:r>
      <w:r w:rsidR="00824332" w:rsidRPr="003F3886">
        <w:rPr>
          <w:rFonts w:ascii="Arial" w:hAnsi="Arial" w:cs="Arial"/>
        </w:rPr>
        <w:t xml:space="preserve"> </w:t>
      </w:r>
      <w:r w:rsidR="008343E8">
        <w:rPr>
          <w:rFonts w:ascii="Arial" w:hAnsi="Arial" w:cs="Arial"/>
        </w:rPr>
        <w:t>2</w:t>
      </w:r>
      <w:r w:rsidR="00BA0403">
        <w:rPr>
          <w:rFonts w:ascii="Arial" w:hAnsi="Arial" w:cs="Arial"/>
        </w:rPr>
        <w:t>:</w:t>
      </w:r>
      <w:r w:rsidR="009D3B09">
        <w:rPr>
          <w:rFonts w:ascii="Arial" w:hAnsi="Arial" w:cs="Arial"/>
        </w:rPr>
        <w:t xml:space="preserve">21 </w:t>
      </w:r>
      <w:r w:rsidR="00F71978" w:rsidRPr="003F3886">
        <w:rPr>
          <w:rFonts w:ascii="Arial" w:hAnsi="Arial" w:cs="Arial"/>
        </w:rPr>
        <w:t>p.m.</w:t>
      </w:r>
    </w:p>
    <w:p w14:paraId="3B397DCD" w14:textId="77777777" w:rsidR="0070160B" w:rsidRPr="003F3886" w:rsidRDefault="00A87C29" w:rsidP="00A87C29">
      <w:pPr>
        <w:rPr>
          <w:rFonts w:ascii="Arial" w:hAnsi="Arial" w:cs="Arial"/>
        </w:rPr>
      </w:pPr>
      <w:r w:rsidRPr="003F3886">
        <w:rPr>
          <w:rFonts w:ascii="Arial" w:hAnsi="Arial" w:cs="Arial"/>
          <w:b/>
        </w:rPr>
        <w:t>ROLL CALL</w:t>
      </w:r>
      <w:r w:rsidRPr="003F3886">
        <w:rPr>
          <w:rFonts w:ascii="Arial" w:hAnsi="Arial" w:cs="Arial"/>
        </w:rPr>
        <w:t xml:space="preserve">: </w:t>
      </w:r>
    </w:p>
    <w:p w14:paraId="777AD969" w14:textId="30B055DA" w:rsidR="006F40C3" w:rsidRPr="003F3886" w:rsidRDefault="00A87C29" w:rsidP="006F40C3">
      <w:pPr>
        <w:rPr>
          <w:rFonts w:ascii="Arial" w:hAnsi="Arial" w:cs="Arial"/>
        </w:rPr>
      </w:pPr>
      <w:r w:rsidRPr="003F3886">
        <w:rPr>
          <w:rFonts w:ascii="Arial" w:hAnsi="Arial" w:cs="Arial"/>
          <w:i/>
        </w:rPr>
        <w:t>Board members present</w:t>
      </w:r>
      <w:r w:rsidR="000A56CB" w:rsidRPr="003F3886">
        <w:rPr>
          <w:rFonts w:ascii="Arial" w:hAnsi="Arial" w:cs="Arial"/>
          <w:i/>
        </w:rPr>
        <w:t>:</w:t>
      </w:r>
      <w:r w:rsidR="000A56CB">
        <w:rPr>
          <w:rFonts w:ascii="Arial" w:hAnsi="Arial" w:cs="Arial"/>
          <w:i/>
        </w:rPr>
        <w:t xml:space="preserve"> </w:t>
      </w:r>
      <w:r w:rsidR="002264EA" w:rsidRPr="003F3886">
        <w:rPr>
          <w:rFonts w:ascii="Arial" w:hAnsi="Arial" w:cs="Arial"/>
        </w:rPr>
        <w:t>Pat Smith</w:t>
      </w:r>
      <w:r w:rsidR="000A56CB">
        <w:rPr>
          <w:rFonts w:ascii="Arial" w:hAnsi="Arial" w:cs="Arial"/>
        </w:rPr>
        <w:t>,</w:t>
      </w:r>
      <w:r w:rsidR="003E51C4" w:rsidRPr="003F3886">
        <w:rPr>
          <w:rFonts w:ascii="Arial" w:hAnsi="Arial" w:cs="Arial"/>
        </w:rPr>
        <w:t xml:space="preserve"> </w:t>
      </w:r>
      <w:r w:rsidR="000A56CB" w:rsidRPr="003F3886">
        <w:rPr>
          <w:rFonts w:ascii="Arial" w:hAnsi="Arial" w:cs="Arial"/>
        </w:rPr>
        <w:t>Kay Smith,</w:t>
      </w:r>
      <w:r w:rsidR="00B17B4E">
        <w:rPr>
          <w:rFonts w:ascii="Arial" w:hAnsi="Arial" w:cs="Arial"/>
          <w:iCs/>
        </w:rPr>
        <w:t xml:space="preserve"> </w:t>
      </w:r>
      <w:bookmarkStart w:id="1" w:name="_Hlk143783498"/>
      <w:r w:rsidR="003D3CC1" w:rsidRPr="003F3886">
        <w:rPr>
          <w:rFonts w:ascii="Arial" w:hAnsi="Arial" w:cs="Arial"/>
        </w:rPr>
        <w:t>Jennifer Meltzer</w:t>
      </w:r>
      <w:r w:rsidR="003D3CC1">
        <w:rPr>
          <w:rFonts w:ascii="Arial" w:hAnsi="Arial" w:cs="Arial"/>
        </w:rPr>
        <w:t>,</w:t>
      </w:r>
      <w:r w:rsidR="0030327D">
        <w:rPr>
          <w:rFonts w:ascii="Arial" w:hAnsi="Arial" w:cs="Arial"/>
        </w:rPr>
        <w:t xml:space="preserve"> </w:t>
      </w:r>
      <w:r w:rsidR="002A041B">
        <w:rPr>
          <w:rFonts w:ascii="Arial" w:hAnsi="Arial" w:cs="Arial"/>
          <w:iCs/>
        </w:rPr>
        <w:t>Pam Peck</w:t>
      </w:r>
      <w:r w:rsidR="00123FA7">
        <w:rPr>
          <w:rFonts w:ascii="Arial" w:hAnsi="Arial" w:cs="Arial"/>
          <w:iCs/>
        </w:rPr>
        <w:t xml:space="preserve">, </w:t>
      </w:r>
      <w:r w:rsidR="009D3B09">
        <w:rPr>
          <w:rFonts w:ascii="Arial" w:hAnsi="Arial" w:cs="Arial"/>
          <w:iCs/>
        </w:rPr>
        <w:t>Don Andrews</w:t>
      </w:r>
    </w:p>
    <w:bookmarkEnd w:id="1"/>
    <w:p w14:paraId="5A6BD813" w14:textId="09A53370" w:rsidR="002A041B" w:rsidRDefault="00F66835" w:rsidP="00B17B4E">
      <w:pPr>
        <w:rPr>
          <w:rFonts w:asciiTheme="majorHAnsi" w:hAnsiTheme="majorHAnsi" w:cstheme="majorHAnsi"/>
        </w:rPr>
      </w:pPr>
      <w:r w:rsidRPr="003F3886">
        <w:rPr>
          <w:rFonts w:ascii="Arial" w:hAnsi="Arial" w:cs="Arial"/>
          <w:i/>
        </w:rPr>
        <w:t>Staff</w:t>
      </w:r>
      <w:r w:rsidR="00A87C29" w:rsidRPr="003F3886">
        <w:rPr>
          <w:rFonts w:ascii="Arial" w:hAnsi="Arial" w:cs="Arial"/>
          <w:i/>
        </w:rPr>
        <w:t xml:space="preserve"> present</w:t>
      </w:r>
      <w:r w:rsidRPr="003F3886">
        <w:rPr>
          <w:rFonts w:ascii="Arial" w:hAnsi="Arial" w:cs="Arial"/>
          <w:i/>
        </w:rPr>
        <w:t>:</w:t>
      </w:r>
      <w:r w:rsidR="00A87C29" w:rsidRPr="003F3886">
        <w:rPr>
          <w:rFonts w:ascii="Arial" w:hAnsi="Arial" w:cs="Arial"/>
        </w:rPr>
        <w:t xml:space="preserve"> </w:t>
      </w:r>
      <w:r w:rsidR="002A041B" w:rsidRPr="002A041B">
        <w:rPr>
          <w:rFonts w:ascii="Arial" w:hAnsi="Arial" w:cs="Arial"/>
        </w:rPr>
        <w:t>Stephany Koehne, Lori Arnold, Chrystee Houser, Julie Lovell, Christopher Spence, Angie Passmore, Jess Bowlin</w:t>
      </w:r>
      <w:r w:rsidR="00FD773A">
        <w:rPr>
          <w:rFonts w:ascii="Arial" w:hAnsi="Arial" w:cs="Arial"/>
        </w:rPr>
        <w:t>, Michael Murphy</w:t>
      </w:r>
    </w:p>
    <w:p w14:paraId="164B113F" w14:textId="0CC92424" w:rsidR="00B17B4E" w:rsidRPr="003F3886" w:rsidRDefault="00CF427E" w:rsidP="00B17B4E">
      <w:pPr>
        <w:rPr>
          <w:rFonts w:ascii="Arial" w:hAnsi="Arial" w:cs="Arial"/>
        </w:rPr>
      </w:pPr>
      <w:r w:rsidRPr="003F3886">
        <w:rPr>
          <w:rFonts w:ascii="Arial" w:hAnsi="Arial" w:cs="Arial"/>
          <w:i/>
        </w:rPr>
        <w:t>Board members absent</w:t>
      </w:r>
      <w:r w:rsidRPr="003F3886">
        <w:rPr>
          <w:rFonts w:ascii="Arial" w:hAnsi="Arial" w:cs="Arial"/>
        </w:rPr>
        <w:t>:</w:t>
      </w:r>
      <w:r w:rsidR="009D3B09">
        <w:rPr>
          <w:rFonts w:ascii="Arial" w:hAnsi="Arial" w:cs="Arial"/>
          <w:iCs/>
        </w:rPr>
        <w:t>Tory Ulrey, Terri Fackrell</w:t>
      </w:r>
    </w:p>
    <w:p w14:paraId="04D58842" w14:textId="58E15CC0" w:rsidR="00CF427E" w:rsidRPr="003F3886" w:rsidRDefault="00CF427E" w:rsidP="00CF427E">
      <w:pPr>
        <w:rPr>
          <w:rFonts w:ascii="Arial" w:hAnsi="Arial" w:cs="Arial"/>
        </w:rPr>
      </w:pPr>
    </w:p>
    <w:p w14:paraId="75E9378B" w14:textId="131ADA63" w:rsidR="00D04310" w:rsidRPr="00D04310" w:rsidRDefault="00D04310" w:rsidP="00A87C29">
      <w:pPr>
        <w:rPr>
          <w:rFonts w:ascii="Arial" w:hAnsi="Arial" w:cs="Arial"/>
          <w:bCs/>
        </w:rPr>
      </w:pPr>
      <w:r>
        <w:rPr>
          <w:rFonts w:ascii="Arial" w:hAnsi="Arial" w:cs="Arial"/>
          <w:b/>
        </w:rPr>
        <w:t xml:space="preserve">Guests: </w:t>
      </w:r>
      <w:r w:rsidR="004A33D2">
        <w:rPr>
          <w:rFonts w:ascii="Arial" w:hAnsi="Arial" w:cs="Arial"/>
          <w:bCs/>
        </w:rPr>
        <w:t>none today</w:t>
      </w:r>
    </w:p>
    <w:p w14:paraId="4E6E0273" w14:textId="264FA09C" w:rsidR="007626A3" w:rsidRDefault="0095493B" w:rsidP="00A87C29">
      <w:pPr>
        <w:rPr>
          <w:rFonts w:ascii="Arial" w:hAnsi="Arial" w:cs="Arial"/>
          <w:b/>
        </w:rPr>
      </w:pPr>
      <w:r>
        <w:rPr>
          <w:rFonts w:ascii="Arial" w:hAnsi="Arial" w:cs="Arial"/>
          <w:b/>
        </w:rPr>
        <w:t xml:space="preserve">Welcome: </w:t>
      </w:r>
    </w:p>
    <w:p w14:paraId="35B8B7B8" w14:textId="6D60D9A8" w:rsidR="002B6B70" w:rsidRPr="003F3886" w:rsidRDefault="00A87C29" w:rsidP="00A87C29">
      <w:pPr>
        <w:rPr>
          <w:rFonts w:ascii="Arial" w:hAnsi="Arial" w:cs="Arial"/>
          <w:b/>
        </w:rPr>
      </w:pPr>
      <w:r w:rsidRPr="003F3886">
        <w:rPr>
          <w:rFonts w:ascii="Arial" w:hAnsi="Arial" w:cs="Arial"/>
          <w:b/>
        </w:rPr>
        <w:t>Public Comment:</w:t>
      </w:r>
      <w:r w:rsidR="00E84AF0" w:rsidRPr="003F3886">
        <w:rPr>
          <w:rFonts w:ascii="Arial" w:hAnsi="Arial" w:cs="Arial"/>
          <w:b/>
        </w:rPr>
        <w:t xml:space="preserve"> </w:t>
      </w:r>
      <w:r w:rsidR="00F71978" w:rsidRPr="003F3886">
        <w:rPr>
          <w:rFonts w:ascii="Arial" w:hAnsi="Arial" w:cs="Arial"/>
        </w:rPr>
        <w:t>none</w:t>
      </w:r>
    </w:p>
    <w:p w14:paraId="6FE58B9D" w14:textId="77777777" w:rsidR="002B6894" w:rsidRDefault="009451E0" w:rsidP="00A87C29">
      <w:pPr>
        <w:rPr>
          <w:rFonts w:ascii="Arial" w:hAnsi="Arial" w:cs="Arial"/>
          <w:b/>
        </w:rPr>
      </w:pPr>
      <w:r w:rsidRPr="003F3886">
        <w:rPr>
          <w:rFonts w:ascii="Arial" w:hAnsi="Arial" w:cs="Arial"/>
          <w:b/>
        </w:rPr>
        <w:t>Agenda approval:</w:t>
      </w:r>
      <w:bookmarkStart w:id="2" w:name="_Hlk66972299"/>
      <w:r w:rsidR="008B42F3" w:rsidRPr="003F3886">
        <w:rPr>
          <w:rFonts w:ascii="Arial" w:hAnsi="Arial" w:cs="Arial"/>
          <w:b/>
        </w:rPr>
        <w:t xml:space="preserve"> </w:t>
      </w:r>
    </w:p>
    <w:p w14:paraId="0A6CDDB9" w14:textId="3ABE499A" w:rsidR="00FC1DB8" w:rsidRPr="003F3886" w:rsidRDefault="002B6894" w:rsidP="00A87C29">
      <w:pPr>
        <w:rPr>
          <w:rFonts w:ascii="Arial" w:hAnsi="Arial" w:cs="Arial"/>
        </w:rPr>
      </w:pPr>
      <w:r w:rsidRPr="003F3886">
        <w:rPr>
          <w:rFonts w:ascii="Arial" w:hAnsi="Arial" w:cs="Arial"/>
          <w:i/>
          <w:iCs/>
        </w:rPr>
        <w:t>Action Item</w:t>
      </w:r>
      <w:r w:rsidRPr="003F3886">
        <w:rPr>
          <w:rFonts w:ascii="Arial" w:hAnsi="Arial" w:cs="Arial"/>
        </w:rPr>
        <w:t>:</w:t>
      </w:r>
      <w:r>
        <w:rPr>
          <w:rFonts w:ascii="Arial" w:hAnsi="Arial" w:cs="Arial"/>
        </w:rPr>
        <w:t xml:space="preserve"> </w:t>
      </w:r>
      <w:r w:rsidR="009D3B09">
        <w:rPr>
          <w:rFonts w:ascii="Arial" w:hAnsi="Arial" w:cs="Arial"/>
        </w:rPr>
        <w:t>Pam</w:t>
      </w:r>
      <w:r w:rsidR="002264EA" w:rsidRPr="003F3886">
        <w:rPr>
          <w:rFonts w:ascii="Arial" w:hAnsi="Arial" w:cs="Arial"/>
        </w:rPr>
        <w:t xml:space="preserve"> </w:t>
      </w:r>
      <w:r w:rsidR="00663393" w:rsidRPr="003F3886">
        <w:rPr>
          <w:rFonts w:ascii="Arial" w:hAnsi="Arial" w:cs="Arial"/>
        </w:rPr>
        <w:t>moved to approve the agenda</w:t>
      </w:r>
      <w:r w:rsidR="00237D05">
        <w:rPr>
          <w:rFonts w:ascii="Arial" w:hAnsi="Arial" w:cs="Arial"/>
        </w:rPr>
        <w:t xml:space="preserve">, </w:t>
      </w:r>
      <w:r w:rsidR="009D3B09">
        <w:rPr>
          <w:rFonts w:ascii="Arial" w:hAnsi="Arial" w:cs="Arial"/>
        </w:rPr>
        <w:t xml:space="preserve">Jennifer </w:t>
      </w:r>
      <w:r w:rsidR="00663393" w:rsidRPr="003F3886">
        <w:rPr>
          <w:rFonts w:ascii="Arial" w:hAnsi="Arial" w:cs="Arial"/>
        </w:rPr>
        <w:t>seconded. Motion passes.</w:t>
      </w:r>
      <w:bookmarkEnd w:id="2"/>
    </w:p>
    <w:p w14:paraId="0D82A773" w14:textId="5D416A3B" w:rsidR="00663393" w:rsidRPr="003F3886" w:rsidRDefault="009451E0" w:rsidP="00A87C29">
      <w:pPr>
        <w:rPr>
          <w:rFonts w:ascii="Arial" w:hAnsi="Arial" w:cs="Arial"/>
        </w:rPr>
      </w:pPr>
      <w:r w:rsidRPr="003F3886">
        <w:rPr>
          <w:rFonts w:ascii="Arial" w:hAnsi="Arial" w:cs="Arial"/>
          <w:b/>
        </w:rPr>
        <w:t>Consolidated</w:t>
      </w:r>
      <w:r w:rsidR="00663393" w:rsidRPr="003F3886">
        <w:rPr>
          <w:rFonts w:ascii="Arial" w:hAnsi="Arial" w:cs="Arial"/>
          <w:b/>
        </w:rPr>
        <w:t xml:space="preserve"> Action</w:t>
      </w:r>
      <w:r w:rsidRPr="003F3886">
        <w:rPr>
          <w:rFonts w:ascii="Arial" w:hAnsi="Arial" w:cs="Arial"/>
          <w:b/>
        </w:rPr>
        <w:t xml:space="preserve">: </w:t>
      </w:r>
    </w:p>
    <w:p w14:paraId="685EA4D1" w14:textId="7302B7F3" w:rsidR="00663393" w:rsidRPr="003F3886" w:rsidRDefault="00130881" w:rsidP="00663393">
      <w:pPr>
        <w:pStyle w:val="ListParagraph"/>
        <w:numPr>
          <w:ilvl w:val="0"/>
          <w:numId w:val="2"/>
        </w:numPr>
        <w:rPr>
          <w:rFonts w:ascii="Arial" w:hAnsi="Arial" w:cs="Arial"/>
          <w:b/>
        </w:rPr>
      </w:pPr>
      <w:r w:rsidRPr="003F3886">
        <w:rPr>
          <w:rFonts w:ascii="Arial" w:hAnsi="Arial" w:cs="Arial"/>
        </w:rPr>
        <w:t xml:space="preserve">Board </w:t>
      </w:r>
      <w:r w:rsidR="00663393" w:rsidRPr="003F3886">
        <w:rPr>
          <w:rFonts w:ascii="Arial" w:hAnsi="Arial" w:cs="Arial"/>
        </w:rPr>
        <w:t>Minutes</w:t>
      </w:r>
      <w:r w:rsidRPr="003F3886">
        <w:rPr>
          <w:rFonts w:ascii="Arial" w:hAnsi="Arial" w:cs="Arial"/>
        </w:rPr>
        <w:t xml:space="preserve"> </w:t>
      </w:r>
      <w:r w:rsidR="005D2247" w:rsidRPr="003F3886">
        <w:rPr>
          <w:rFonts w:ascii="Arial" w:hAnsi="Arial" w:cs="Arial"/>
        </w:rPr>
        <w:t>–</w:t>
      </w:r>
      <w:r w:rsidR="006350EE" w:rsidRPr="003F3886">
        <w:rPr>
          <w:rFonts w:ascii="Arial" w:hAnsi="Arial" w:cs="Arial"/>
        </w:rPr>
        <w:t xml:space="preserve"> </w:t>
      </w:r>
      <w:r w:rsidR="002B6894">
        <w:rPr>
          <w:rFonts w:ascii="Arial" w:hAnsi="Arial" w:cs="Arial"/>
        </w:rPr>
        <w:t>November</w:t>
      </w:r>
      <w:r w:rsidR="00E83A15">
        <w:rPr>
          <w:rFonts w:ascii="Arial" w:hAnsi="Arial" w:cs="Arial"/>
        </w:rPr>
        <w:t xml:space="preserve"> </w:t>
      </w:r>
      <w:r w:rsidR="00C328A9">
        <w:rPr>
          <w:rFonts w:ascii="Arial" w:hAnsi="Arial" w:cs="Arial"/>
        </w:rPr>
        <w:t>2023</w:t>
      </w:r>
      <w:r w:rsidR="00162FB0" w:rsidRPr="003F3886">
        <w:rPr>
          <w:rFonts w:ascii="Arial" w:hAnsi="Arial" w:cs="Arial"/>
        </w:rPr>
        <w:t xml:space="preserve"> </w:t>
      </w:r>
      <w:r w:rsidR="00A2262D" w:rsidRPr="003F3886">
        <w:rPr>
          <w:rFonts w:ascii="Arial" w:hAnsi="Arial" w:cs="Arial"/>
        </w:rPr>
        <w:t>minutes were reviewed</w:t>
      </w:r>
      <w:r w:rsidR="009B676B" w:rsidRPr="003F3886">
        <w:rPr>
          <w:rFonts w:ascii="Arial" w:hAnsi="Arial" w:cs="Arial"/>
        </w:rPr>
        <w:t>.</w:t>
      </w:r>
      <w:r w:rsidR="0082042F">
        <w:rPr>
          <w:rFonts w:ascii="Arial" w:hAnsi="Arial" w:cs="Arial"/>
        </w:rPr>
        <w:t xml:space="preserve"> </w:t>
      </w:r>
    </w:p>
    <w:p w14:paraId="11E5CF0E" w14:textId="74BF793F" w:rsidR="00663393" w:rsidRPr="003F3886" w:rsidRDefault="00663393" w:rsidP="00663393">
      <w:pPr>
        <w:pStyle w:val="ListParagraph"/>
        <w:numPr>
          <w:ilvl w:val="0"/>
          <w:numId w:val="2"/>
        </w:numPr>
        <w:rPr>
          <w:rFonts w:ascii="Arial" w:hAnsi="Arial" w:cs="Arial"/>
          <w:b/>
        </w:rPr>
      </w:pPr>
      <w:r w:rsidRPr="003F3886">
        <w:rPr>
          <w:rFonts w:ascii="Arial" w:hAnsi="Arial" w:cs="Arial"/>
        </w:rPr>
        <w:t>Policy Council Minutes</w:t>
      </w:r>
      <w:r w:rsidR="00130881" w:rsidRPr="003F3886">
        <w:rPr>
          <w:rFonts w:ascii="Arial" w:hAnsi="Arial" w:cs="Arial"/>
        </w:rPr>
        <w:t xml:space="preserve"> – </w:t>
      </w:r>
      <w:r w:rsidR="00522B9F">
        <w:rPr>
          <w:rFonts w:ascii="Arial" w:hAnsi="Arial" w:cs="Arial"/>
        </w:rPr>
        <w:t>December</w:t>
      </w:r>
      <w:r w:rsidR="00E83A15">
        <w:rPr>
          <w:rFonts w:ascii="Arial" w:hAnsi="Arial" w:cs="Arial"/>
        </w:rPr>
        <w:t xml:space="preserve"> </w:t>
      </w:r>
      <w:r w:rsidR="00C328A9">
        <w:rPr>
          <w:rFonts w:ascii="Arial" w:hAnsi="Arial" w:cs="Arial"/>
        </w:rPr>
        <w:t>2023</w:t>
      </w:r>
      <w:r w:rsidR="0082042F">
        <w:rPr>
          <w:rFonts w:ascii="Arial" w:hAnsi="Arial" w:cs="Arial"/>
        </w:rPr>
        <w:t xml:space="preserve"> </w:t>
      </w:r>
      <w:r w:rsidR="00722B3E" w:rsidRPr="003F3886">
        <w:rPr>
          <w:rFonts w:ascii="Arial" w:hAnsi="Arial" w:cs="Arial"/>
        </w:rPr>
        <w:t>minutes were reviewed.</w:t>
      </w:r>
      <w:r w:rsidR="009B676B" w:rsidRPr="003F3886">
        <w:rPr>
          <w:rFonts w:ascii="Arial" w:hAnsi="Arial" w:cs="Arial"/>
        </w:rPr>
        <w:t xml:space="preserve"> </w:t>
      </w:r>
    </w:p>
    <w:p w14:paraId="3844F97E" w14:textId="41A17404" w:rsidR="00663393" w:rsidRPr="003F3886" w:rsidRDefault="00663393" w:rsidP="00663393">
      <w:pPr>
        <w:pStyle w:val="ListParagraph"/>
        <w:numPr>
          <w:ilvl w:val="0"/>
          <w:numId w:val="2"/>
        </w:numPr>
        <w:rPr>
          <w:rFonts w:ascii="Arial" w:hAnsi="Arial" w:cs="Arial"/>
          <w:b/>
        </w:rPr>
      </w:pPr>
      <w:r w:rsidRPr="003F3886">
        <w:rPr>
          <w:rFonts w:ascii="Arial" w:hAnsi="Arial" w:cs="Arial"/>
        </w:rPr>
        <w:t>Kids &amp; Company Financial Report:</w:t>
      </w:r>
      <w:r w:rsidR="00130881" w:rsidRPr="003F3886">
        <w:rPr>
          <w:rFonts w:ascii="Arial" w:hAnsi="Arial" w:cs="Arial"/>
        </w:rPr>
        <w:t xml:space="preserve"> </w:t>
      </w:r>
      <w:r w:rsidR="008B42F3" w:rsidRPr="003F3886">
        <w:rPr>
          <w:rFonts w:ascii="Arial" w:hAnsi="Arial" w:cs="Arial"/>
        </w:rPr>
        <w:t xml:space="preserve">Stephany shared the balance of $1,002.34. </w:t>
      </w:r>
    </w:p>
    <w:p w14:paraId="4587E9B7" w14:textId="53A46922" w:rsidR="000917E7" w:rsidRDefault="009451E0" w:rsidP="00663393">
      <w:pPr>
        <w:pStyle w:val="ListParagraph"/>
        <w:numPr>
          <w:ilvl w:val="0"/>
          <w:numId w:val="2"/>
        </w:numPr>
        <w:rPr>
          <w:rFonts w:ascii="Arial" w:hAnsi="Arial" w:cs="Arial"/>
        </w:rPr>
      </w:pPr>
      <w:r w:rsidRPr="003F3886">
        <w:rPr>
          <w:rFonts w:ascii="Arial" w:hAnsi="Arial" w:cs="Arial"/>
        </w:rPr>
        <w:t>Committee</w:t>
      </w:r>
      <w:r w:rsidR="00663393" w:rsidRPr="003F3886">
        <w:rPr>
          <w:rFonts w:ascii="Arial" w:hAnsi="Arial" w:cs="Arial"/>
        </w:rPr>
        <w:t xml:space="preserve"> Updates</w:t>
      </w:r>
      <w:r w:rsidR="001B6199" w:rsidRPr="003F3886">
        <w:rPr>
          <w:rFonts w:ascii="Arial" w:hAnsi="Arial" w:cs="Arial"/>
        </w:rPr>
        <w:t xml:space="preserve"> –</w:t>
      </w:r>
      <w:r w:rsidR="00056CA5" w:rsidRPr="003F3886">
        <w:rPr>
          <w:rFonts w:ascii="Arial" w:hAnsi="Arial" w:cs="Arial"/>
        </w:rPr>
        <w:t xml:space="preserve"> </w:t>
      </w:r>
    </w:p>
    <w:p w14:paraId="65622C18" w14:textId="367C4171" w:rsidR="000917E7" w:rsidRDefault="000917E7" w:rsidP="000917E7">
      <w:pPr>
        <w:pStyle w:val="ListParagraph"/>
        <w:numPr>
          <w:ilvl w:val="1"/>
          <w:numId w:val="2"/>
        </w:numPr>
        <w:rPr>
          <w:rFonts w:ascii="Arial" w:hAnsi="Arial" w:cs="Arial"/>
        </w:rPr>
      </w:pPr>
      <w:r>
        <w:rPr>
          <w:rFonts w:ascii="Arial" w:hAnsi="Arial" w:cs="Arial"/>
        </w:rPr>
        <w:t xml:space="preserve">Scholarship Committee – </w:t>
      </w:r>
      <w:r w:rsidR="009D3B09">
        <w:rPr>
          <w:rFonts w:ascii="Arial" w:hAnsi="Arial" w:cs="Arial"/>
        </w:rPr>
        <w:t xml:space="preserve">Julie reported that the state scholarship has increased to $2500, and was recommending we increase the Kidco scholarship to match. Discussion ensued. </w:t>
      </w:r>
    </w:p>
    <w:p w14:paraId="450222A0" w14:textId="35DB3C7A" w:rsidR="000917E7" w:rsidRDefault="000917E7" w:rsidP="000917E7">
      <w:pPr>
        <w:pStyle w:val="ListParagraph"/>
        <w:numPr>
          <w:ilvl w:val="1"/>
          <w:numId w:val="2"/>
        </w:numPr>
        <w:rPr>
          <w:rFonts w:ascii="Arial" w:hAnsi="Arial" w:cs="Arial"/>
        </w:rPr>
      </w:pPr>
      <w:r>
        <w:rPr>
          <w:rFonts w:ascii="Arial" w:hAnsi="Arial" w:cs="Arial"/>
        </w:rPr>
        <w:t xml:space="preserve">Planning Committee – </w:t>
      </w:r>
      <w:r w:rsidR="00B23ACC">
        <w:rPr>
          <w:rFonts w:ascii="Arial" w:hAnsi="Arial" w:cs="Arial"/>
        </w:rPr>
        <w:t>no report</w:t>
      </w:r>
    </w:p>
    <w:p w14:paraId="5016D229" w14:textId="441072A2" w:rsidR="001314CB" w:rsidRPr="003F3886" w:rsidRDefault="00130881" w:rsidP="001314CB">
      <w:pPr>
        <w:pStyle w:val="ListParagraph"/>
        <w:numPr>
          <w:ilvl w:val="0"/>
          <w:numId w:val="2"/>
        </w:numPr>
        <w:rPr>
          <w:rFonts w:ascii="Arial" w:hAnsi="Arial" w:cs="Arial"/>
          <w:b/>
        </w:rPr>
      </w:pPr>
      <w:r w:rsidRPr="003F3886">
        <w:rPr>
          <w:rFonts w:ascii="Arial" w:hAnsi="Arial" w:cs="Arial"/>
        </w:rPr>
        <w:t>Agenda Additions</w:t>
      </w:r>
      <w:r w:rsidR="002A041B">
        <w:rPr>
          <w:rFonts w:ascii="Arial" w:hAnsi="Arial" w:cs="Arial"/>
          <w:b/>
        </w:rPr>
        <w:t>:</w:t>
      </w:r>
      <w:r w:rsidR="0030327D">
        <w:rPr>
          <w:rFonts w:ascii="Arial" w:hAnsi="Arial" w:cs="Arial"/>
          <w:b/>
        </w:rPr>
        <w:t xml:space="preserve"> </w:t>
      </w:r>
      <w:r w:rsidR="009D3B09">
        <w:rPr>
          <w:rFonts w:ascii="Arial" w:hAnsi="Arial" w:cs="Arial"/>
          <w:bCs/>
        </w:rPr>
        <w:t>Scholarship increase</w:t>
      </w:r>
    </w:p>
    <w:p w14:paraId="2B756563" w14:textId="602C4297" w:rsidR="001314CB" w:rsidRDefault="002B6894" w:rsidP="002B6894">
      <w:pPr>
        <w:pStyle w:val="ListParagraph"/>
        <w:ind w:left="0"/>
        <w:rPr>
          <w:rFonts w:ascii="Arial" w:hAnsi="Arial" w:cs="Arial"/>
          <w:b/>
        </w:rPr>
      </w:pPr>
      <w:r w:rsidRPr="003F3886">
        <w:rPr>
          <w:rFonts w:ascii="Arial" w:hAnsi="Arial" w:cs="Arial"/>
          <w:i/>
          <w:iCs/>
        </w:rPr>
        <w:t>Action Item</w:t>
      </w:r>
      <w:r w:rsidRPr="003F3886">
        <w:rPr>
          <w:rFonts w:ascii="Arial" w:hAnsi="Arial" w:cs="Arial"/>
        </w:rPr>
        <w:t>:</w:t>
      </w:r>
      <w:r>
        <w:rPr>
          <w:rFonts w:ascii="Arial" w:hAnsi="Arial" w:cs="Arial"/>
        </w:rPr>
        <w:t xml:space="preserve"> </w:t>
      </w:r>
      <w:r w:rsidR="009D3B09">
        <w:rPr>
          <w:rFonts w:ascii="Arial" w:hAnsi="Arial" w:cs="Arial"/>
          <w:bCs/>
        </w:rPr>
        <w:t>Kay</w:t>
      </w:r>
      <w:r>
        <w:rPr>
          <w:rFonts w:ascii="Arial" w:hAnsi="Arial" w:cs="Arial"/>
          <w:bCs/>
        </w:rPr>
        <w:t xml:space="preserve"> </w:t>
      </w:r>
      <w:r w:rsidRPr="003F3886">
        <w:rPr>
          <w:rFonts w:ascii="Arial" w:hAnsi="Arial" w:cs="Arial"/>
        </w:rPr>
        <w:t xml:space="preserve">moved to approve the Consolidated Action items. </w:t>
      </w:r>
      <w:r w:rsidR="009D3B09">
        <w:rPr>
          <w:rFonts w:ascii="Arial" w:hAnsi="Arial" w:cs="Arial"/>
        </w:rPr>
        <w:t>Jennifer</w:t>
      </w:r>
      <w:r>
        <w:rPr>
          <w:rFonts w:ascii="Arial" w:hAnsi="Arial" w:cs="Arial"/>
        </w:rPr>
        <w:t xml:space="preserve"> </w:t>
      </w:r>
      <w:r w:rsidRPr="003F3886">
        <w:rPr>
          <w:rFonts w:ascii="Arial" w:hAnsi="Arial" w:cs="Arial"/>
        </w:rPr>
        <w:t>seconded. Motion passes</w:t>
      </w:r>
      <w:r>
        <w:rPr>
          <w:rFonts w:ascii="Arial" w:hAnsi="Arial" w:cs="Arial"/>
        </w:rPr>
        <w:t>.</w:t>
      </w:r>
    </w:p>
    <w:p w14:paraId="49824814" w14:textId="77777777" w:rsidR="00A41C14" w:rsidRPr="003F3886" w:rsidRDefault="00A41C14" w:rsidP="00A41C14">
      <w:pPr>
        <w:pStyle w:val="ListParagraph"/>
        <w:ind w:left="0"/>
        <w:rPr>
          <w:rFonts w:ascii="Arial" w:hAnsi="Arial" w:cs="Arial"/>
          <w:b/>
        </w:rPr>
      </w:pPr>
    </w:p>
    <w:p w14:paraId="7497BE5E" w14:textId="25C9F709" w:rsidR="009451E0" w:rsidRPr="003F3886" w:rsidRDefault="009451E0" w:rsidP="001314CB">
      <w:pPr>
        <w:rPr>
          <w:rFonts w:ascii="Arial" w:hAnsi="Arial" w:cs="Arial"/>
          <w:b/>
        </w:rPr>
      </w:pPr>
      <w:r w:rsidRPr="003F3886">
        <w:rPr>
          <w:rFonts w:ascii="Arial" w:hAnsi="Arial" w:cs="Arial"/>
          <w:b/>
        </w:rPr>
        <w:t xml:space="preserve">HEAD START REPORTS:  </w:t>
      </w:r>
    </w:p>
    <w:p w14:paraId="72C5492C" w14:textId="77777777" w:rsidR="002A041B" w:rsidRDefault="002A041B" w:rsidP="009451E0">
      <w:pPr>
        <w:rPr>
          <w:rFonts w:ascii="Arial" w:hAnsi="Arial" w:cs="Arial"/>
        </w:rPr>
      </w:pPr>
    </w:p>
    <w:p w14:paraId="6DC898DF" w14:textId="77777777" w:rsidR="002A041B" w:rsidRPr="003F3886" w:rsidRDefault="002A041B" w:rsidP="002A041B">
      <w:pPr>
        <w:rPr>
          <w:rFonts w:ascii="Arial" w:hAnsi="Arial" w:cs="Arial"/>
          <w:u w:val="single"/>
        </w:rPr>
      </w:pPr>
      <w:r w:rsidRPr="003F3886">
        <w:rPr>
          <w:rFonts w:ascii="Arial" w:hAnsi="Arial" w:cs="Arial"/>
          <w:u w:val="single"/>
        </w:rPr>
        <w:t>Monthly Program Report:</w:t>
      </w:r>
    </w:p>
    <w:p w14:paraId="6F6375C1" w14:textId="463B1DB4" w:rsidR="00B30A41" w:rsidRPr="00B30A41" w:rsidRDefault="002B6894" w:rsidP="00B30A41">
      <w:pPr>
        <w:pStyle w:val="ListParagraph"/>
        <w:numPr>
          <w:ilvl w:val="0"/>
          <w:numId w:val="3"/>
        </w:numPr>
        <w:rPr>
          <w:rFonts w:ascii="Arial" w:hAnsi="Arial" w:cs="Arial"/>
        </w:rPr>
      </w:pPr>
      <w:r>
        <w:rPr>
          <w:rFonts w:ascii="Arial" w:hAnsi="Arial" w:cs="Arial"/>
          <w:i/>
        </w:rPr>
        <w:t>Facilities:</w:t>
      </w:r>
      <w:r w:rsidR="002A041B" w:rsidRPr="00BB27CF">
        <w:rPr>
          <w:rFonts w:ascii="Arial" w:hAnsi="Arial" w:cs="Arial"/>
        </w:rPr>
        <w:t xml:space="preserve"> Jess Bowlin shared </w:t>
      </w:r>
      <w:r w:rsidR="009D3B09">
        <w:rPr>
          <w:rFonts w:ascii="Arial" w:hAnsi="Arial" w:cs="Arial"/>
        </w:rPr>
        <w:t>that we are still cleaning up at some sites after the ice storm in early January.</w:t>
      </w:r>
      <w:r w:rsidR="00B30A41">
        <w:rPr>
          <w:rFonts w:ascii="Arial" w:hAnsi="Arial" w:cs="Arial"/>
        </w:rPr>
        <w:t xml:space="preserve"> Trees went down at a few sites and a</w:t>
      </w:r>
      <w:r w:rsidR="009D3B09">
        <w:rPr>
          <w:rFonts w:ascii="Arial" w:hAnsi="Arial" w:cs="Arial"/>
        </w:rPr>
        <w:t xml:space="preserve"> fence was damaged </w:t>
      </w:r>
      <w:r w:rsidR="00B30A41">
        <w:rPr>
          <w:rFonts w:ascii="Arial" w:hAnsi="Arial" w:cs="Arial"/>
        </w:rPr>
        <w:t>but for the most part our buildings are intact. We did experience an overheated HVAC system in the Admin building, but no facility damage. The landlord will be addressing the repair. The Board reviewed the Maintenance dashboard.</w:t>
      </w:r>
      <w:r w:rsidR="00703CC6">
        <w:rPr>
          <w:rFonts w:ascii="Arial" w:hAnsi="Arial" w:cs="Arial"/>
        </w:rPr>
        <w:t xml:space="preserve"> Seven centers are in the process of relicensing </w:t>
      </w:r>
      <w:r w:rsidR="007B3892">
        <w:rPr>
          <w:rFonts w:ascii="Arial" w:hAnsi="Arial" w:cs="Arial"/>
        </w:rPr>
        <w:t>currently</w:t>
      </w:r>
      <w:r w:rsidR="00703CC6">
        <w:rPr>
          <w:rFonts w:ascii="Arial" w:hAnsi="Arial" w:cs="Arial"/>
        </w:rPr>
        <w:t>.</w:t>
      </w:r>
    </w:p>
    <w:p w14:paraId="0CCE3D4E" w14:textId="5B3EB85F" w:rsidR="002A041B" w:rsidRPr="003F3886" w:rsidRDefault="002B6894" w:rsidP="002A041B">
      <w:pPr>
        <w:pStyle w:val="ListParagraph"/>
        <w:numPr>
          <w:ilvl w:val="0"/>
          <w:numId w:val="3"/>
        </w:numPr>
        <w:rPr>
          <w:rFonts w:ascii="Arial" w:hAnsi="Arial" w:cs="Arial"/>
        </w:rPr>
      </w:pPr>
      <w:r>
        <w:rPr>
          <w:rFonts w:ascii="Arial" w:hAnsi="Arial" w:cs="Arial"/>
          <w:i/>
        </w:rPr>
        <w:t xml:space="preserve">Health/Nutrition: </w:t>
      </w:r>
      <w:r w:rsidR="002A041B">
        <w:rPr>
          <w:rFonts w:ascii="Arial" w:hAnsi="Arial" w:cs="Arial"/>
        </w:rPr>
        <w:t>Michael Murphy</w:t>
      </w:r>
      <w:r w:rsidR="00FD773A">
        <w:rPr>
          <w:rFonts w:ascii="Arial" w:hAnsi="Arial" w:cs="Arial"/>
        </w:rPr>
        <w:t xml:space="preserve"> </w:t>
      </w:r>
      <w:r w:rsidR="006B1E3C">
        <w:rPr>
          <w:rFonts w:ascii="Arial" w:hAnsi="Arial" w:cs="Arial"/>
        </w:rPr>
        <w:t>showed the Health Exam dashboard with the Board, explaining the changes and highlights. February 21</w:t>
      </w:r>
      <w:r w:rsidR="006B1E3C" w:rsidRPr="006B1E3C">
        <w:rPr>
          <w:rFonts w:ascii="Arial" w:hAnsi="Arial" w:cs="Arial"/>
          <w:vertAlign w:val="superscript"/>
        </w:rPr>
        <w:t>st</w:t>
      </w:r>
      <w:r w:rsidR="006B1E3C">
        <w:rPr>
          <w:rFonts w:ascii="Arial" w:hAnsi="Arial" w:cs="Arial"/>
        </w:rPr>
        <w:t xml:space="preserve"> is the vaccination exclusion day and reminders have been sent to the parents.</w:t>
      </w:r>
    </w:p>
    <w:p w14:paraId="5F12A011" w14:textId="384DDEDA" w:rsidR="002A041B" w:rsidRPr="003F3886" w:rsidRDefault="002B6894" w:rsidP="002A041B">
      <w:pPr>
        <w:pStyle w:val="ListParagraph"/>
        <w:numPr>
          <w:ilvl w:val="0"/>
          <w:numId w:val="3"/>
        </w:numPr>
        <w:rPr>
          <w:rFonts w:ascii="Arial" w:hAnsi="Arial" w:cs="Arial"/>
        </w:rPr>
      </w:pPr>
      <w:r>
        <w:rPr>
          <w:rFonts w:ascii="Arial" w:hAnsi="Arial" w:cs="Arial"/>
          <w:i/>
        </w:rPr>
        <w:t>ERSEA Report</w:t>
      </w:r>
      <w:r>
        <w:rPr>
          <w:rFonts w:ascii="Arial" w:hAnsi="Arial" w:cs="Arial"/>
        </w:rPr>
        <w:t>:</w:t>
      </w:r>
      <w:r w:rsidR="002A041B" w:rsidRPr="003F3886">
        <w:rPr>
          <w:rFonts w:ascii="Arial" w:hAnsi="Arial" w:cs="Arial"/>
        </w:rPr>
        <w:t xml:space="preserve"> Christopher Spence </w:t>
      </w:r>
      <w:r w:rsidR="000446BA">
        <w:rPr>
          <w:rFonts w:ascii="Arial" w:hAnsi="Arial" w:cs="Arial"/>
        </w:rPr>
        <w:t>reported the statistics for the month of December to the Board.</w:t>
      </w:r>
      <w:r w:rsidR="00C94E32">
        <w:rPr>
          <w:rFonts w:ascii="Arial" w:hAnsi="Arial" w:cs="Arial"/>
        </w:rPr>
        <w:t xml:space="preserve"> We have 354 enrolled of 366 possible enrollments</w:t>
      </w:r>
      <w:r w:rsidR="007B3892">
        <w:rPr>
          <w:rFonts w:ascii="Arial" w:hAnsi="Arial" w:cs="Arial"/>
        </w:rPr>
        <w:t xml:space="preserve">, </w:t>
      </w:r>
      <w:r w:rsidR="007B3892">
        <w:rPr>
          <w:rFonts w:ascii="Arial" w:hAnsi="Arial" w:cs="Arial"/>
        </w:rPr>
        <w:lastRenderedPageBreak/>
        <w:t>no slots open more than 30 days</w:t>
      </w:r>
      <w:r w:rsidR="00C94E32">
        <w:rPr>
          <w:rFonts w:ascii="Arial" w:hAnsi="Arial" w:cs="Arial"/>
        </w:rPr>
        <w:t>. Average daily attendance dipped slightly from the previous month, primarily due to child health reasons.</w:t>
      </w:r>
      <w:r w:rsidR="006B1E3C">
        <w:rPr>
          <w:rFonts w:ascii="Arial" w:hAnsi="Arial" w:cs="Arial"/>
        </w:rPr>
        <w:t xml:space="preserve"> Discussion on details ensued.</w:t>
      </w:r>
    </w:p>
    <w:p w14:paraId="689397FF" w14:textId="62BFA627" w:rsidR="002A041B" w:rsidRPr="003F3886" w:rsidRDefault="002B6894" w:rsidP="002A041B">
      <w:pPr>
        <w:pStyle w:val="ListParagraph"/>
        <w:numPr>
          <w:ilvl w:val="0"/>
          <w:numId w:val="3"/>
        </w:numPr>
        <w:rPr>
          <w:rFonts w:ascii="Arial" w:hAnsi="Arial" w:cs="Arial"/>
        </w:rPr>
      </w:pPr>
      <w:r>
        <w:rPr>
          <w:rFonts w:ascii="Arial" w:hAnsi="Arial" w:cs="Arial"/>
          <w:i/>
        </w:rPr>
        <w:t>Human Resources</w:t>
      </w:r>
      <w:r>
        <w:rPr>
          <w:rFonts w:ascii="Arial" w:hAnsi="Arial" w:cs="Arial"/>
        </w:rPr>
        <w:t xml:space="preserve">: </w:t>
      </w:r>
      <w:r w:rsidR="002A041B">
        <w:rPr>
          <w:rFonts w:ascii="Arial" w:hAnsi="Arial" w:cs="Arial"/>
        </w:rPr>
        <w:t xml:space="preserve">Lori Arnold </w:t>
      </w:r>
      <w:r w:rsidR="00BB27CF">
        <w:rPr>
          <w:rFonts w:ascii="Arial" w:hAnsi="Arial" w:cs="Arial"/>
        </w:rPr>
        <w:t xml:space="preserve">shared </w:t>
      </w:r>
      <w:r w:rsidR="00432337">
        <w:rPr>
          <w:rFonts w:ascii="Arial" w:hAnsi="Arial" w:cs="Arial"/>
        </w:rPr>
        <w:t>the Human Resources dashboard for the Board’s review.</w:t>
      </w:r>
      <w:r w:rsidR="005F28A8">
        <w:rPr>
          <w:rFonts w:ascii="Arial" w:hAnsi="Arial" w:cs="Arial"/>
        </w:rPr>
        <w:t xml:space="preserve"> Lori shared that there has been a high incidents of staff injuries/accidents and careful review has been done. Proactive measures are being taken to reduce injuries in the future.</w:t>
      </w:r>
    </w:p>
    <w:p w14:paraId="013AFA17" w14:textId="02D2E23B" w:rsidR="002A041B" w:rsidRPr="003F3886" w:rsidRDefault="002A041B" w:rsidP="002A041B">
      <w:pPr>
        <w:pStyle w:val="ListParagraph"/>
        <w:numPr>
          <w:ilvl w:val="0"/>
          <w:numId w:val="3"/>
        </w:numPr>
        <w:rPr>
          <w:rFonts w:ascii="Arial" w:hAnsi="Arial" w:cs="Arial"/>
        </w:rPr>
      </w:pPr>
      <w:bookmarkStart w:id="3" w:name="_Hlk72418621"/>
      <w:r w:rsidRPr="002B6894">
        <w:rPr>
          <w:rFonts w:ascii="Arial" w:hAnsi="Arial" w:cs="Arial"/>
          <w:i/>
          <w:iCs/>
        </w:rPr>
        <w:t>Education</w:t>
      </w:r>
      <w:r w:rsidR="002B6894">
        <w:rPr>
          <w:rFonts w:ascii="Arial" w:hAnsi="Arial" w:cs="Arial"/>
          <w:i/>
          <w:iCs/>
        </w:rPr>
        <w:t xml:space="preserve"> Report</w:t>
      </w:r>
      <w:r w:rsidRPr="003F3886">
        <w:rPr>
          <w:rFonts w:ascii="Arial" w:hAnsi="Arial" w:cs="Arial"/>
        </w:rPr>
        <w:t xml:space="preserve">: </w:t>
      </w:r>
      <w:bookmarkEnd w:id="3"/>
      <w:r>
        <w:rPr>
          <w:rFonts w:ascii="Arial" w:hAnsi="Arial" w:cs="Arial"/>
        </w:rPr>
        <w:t xml:space="preserve">Chrystee Houser updated </w:t>
      </w:r>
      <w:r w:rsidR="005F28A8">
        <w:rPr>
          <w:rFonts w:ascii="Arial" w:hAnsi="Arial" w:cs="Arial"/>
        </w:rPr>
        <w:t>the Board about the creation of Education Response Team to address the child behaviors that are causing staff injuries and how it works.</w:t>
      </w:r>
    </w:p>
    <w:p w14:paraId="153A046D" w14:textId="33BAAFD3" w:rsidR="002A041B" w:rsidRDefault="002B6894" w:rsidP="001657D3">
      <w:pPr>
        <w:pStyle w:val="ListParagraph"/>
        <w:numPr>
          <w:ilvl w:val="0"/>
          <w:numId w:val="3"/>
        </w:numPr>
        <w:rPr>
          <w:rFonts w:ascii="Arial" w:hAnsi="Arial" w:cs="Arial"/>
        </w:rPr>
      </w:pPr>
      <w:r w:rsidRPr="002B6894">
        <w:rPr>
          <w:rFonts w:ascii="Arial" w:hAnsi="Arial" w:cs="Arial"/>
          <w:i/>
        </w:rPr>
        <w:t>Family Engagement Report</w:t>
      </w:r>
      <w:r w:rsidRPr="002B6894">
        <w:rPr>
          <w:rFonts w:ascii="Arial" w:hAnsi="Arial" w:cs="Arial"/>
        </w:rPr>
        <w:t>:</w:t>
      </w:r>
      <w:r w:rsidR="002A041B" w:rsidRPr="002B6894">
        <w:rPr>
          <w:rFonts w:ascii="Arial" w:hAnsi="Arial" w:cs="Arial"/>
        </w:rPr>
        <w:t xml:space="preserve"> Julie Lovell</w:t>
      </w:r>
      <w:r w:rsidR="0030327D" w:rsidRPr="002B6894">
        <w:rPr>
          <w:rFonts w:ascii="Arial" w:hAnsi="Arial" w:cs="Arial"/>
        </w:rPr>
        <w:t xml:space="preserve"> </w:t>
      </w:r>
      <w:r w:rsidR="001E1D2B" w:rsidRPr="002B6894">
        <w:rPr>
          <w:rFonts w:ascii="Arial" w:hAnsi="Arial" w:cs="Arial"/>
        </w:rPr>
        <w:t xml:space="preserve">shared </w:t>
      </w:r>
      <w:r w:rsidR="00B9273E">
        <w:rPr>
          <w:rFonts w:ascii="Arial" w:hAnsi="Arial" w:cs="Arial"/>
        </w:rPr>
        <w:t xml:space="preserve">that there were 48 volunteers during the month of December, with a total of 162.5 volunteer hours. </w:t>
      </w:r>
    </w:p>
    <w:p w14:paraId="1CD5103D" w14:textId="77777777" w:rsidR="002B6894" w:rsidRPr="002B6894" w:rsidRDefault="002B6894" w:rsidP="009D3B09">
      <w:pPr>
        <w:pStyle w:val="ListParagraph"/>
        <w:ind w:left="1080"/>
        <w:rPr>
          <w:rFonts w:ascii="Arial" w:hAnsi="Arial" w:cs="Arial"/>
        </w:rPr>
      </w:pPr>
    </w:p>
    <w:p w14:paraId="354FBA6F" w14:textId="09932B6F" w:rsidR="005A24DC" w:rsidRDefault="009451E0" w:rsidP="00130881">
      <w:pPr>
        <w:rPr>
          <w:rFonts w:ascii="Arial" w:hAnsi="Arial" w:cs="Arial"/>
        </w:rPr>
      </w:pPr>
      <w:r w:rsidRPr="003F3886">
        <w:rPr>
          <w:rFonts w:ascii="Arial" w:hAnsi="Arial" w:cs="Arial"/>
          <w:u w:val="single"/>
        </w:rPr>
        <w:t>Executive Director’s Report/Correspondence</w:t>
      </w:r>
      <w:r w:rsidR="00130881" w:rsidRPr="003F3886">
        <w:rPr>
          <w:rFonts w:ascii="Arial" w:hAnsi="Arial" w:cs="Arial"/>
          <w:u w:val="single"/>
        </w:rPr>
        <w:t xml:space="preserve"> (verbal)</w:t>
      </w:r>
      <w:r w:rsidRPr="003F3886">
        <w:rPr>
          <w:rFonts w:ascii="Arial" w:hAnsi="Arial" w:cs="Arial"/>
        </w:rPr>
        <w:t>:</w:t>
      </w:r>
      <w:r w:rsidR="00D71C12" w:rsidRPr="003F3886">
        <w:rPr>
          <w:rFonts w:ascii="Arial" w:hAnsi="Arial" w:cs="Arial"/>
        </w:rPr>
        <w:t xml:space="preserve"> </w:t>
      </w:r>
      <w:r w:rsidR="00130881" w:rsidRPr="003F3886">
        <w:rPr>
          <w:rFonts w:ascii="Arial" w:hAnsi="Arial" w:cs="Arial"/>
        </w:rPr>
        <w:t>Stephany</w:t>
      </w:r>
      <w:r w:rsidR="00937848" w:rsidRPr="003F3886">
        <w:rPr>
          <w:rFonts w:ascii="Arial" w:hAnsi="Arial" w:cs="Arial"/>
        </w:rPr>
        <w:t xml:space="preserve"> </w:t>
      </w:r>
      <w:r w:rsidR="000429FB" w:rsidRPr="003F3886">
        <w:rPr>
          <w:rFonts w:ascii="Arial" w:hAnsi="Arial" w:cs="Arial"/>
        </w:rPr>
        <w:t>Koehne</w:t>
      </w:r>
      <w:r w:rsidR="00E40D2E" w:rsidRPr="003F3886">
        <w:rPr>
          <w:rFonts w:ascii="Arial" w:hAnsi="Arial" w:cs="Arial"/>
        </w:rPr>
        <w:t xml:space="preserve"> </w:t>
      </w:r>
      <w:r w:rsidR="00B9273E">
        <w:rPr>
          <w:rFonts w:ascii="Arial" w:hAnsi="Arial" w:cs="Arial"/>
        </w:rPr>
        <w:t>informed the Board that we are still waiting a final decision from the child care license finding in November. We entered the full enrollment initiative due</w:t>
      </w:r>
      <w:r w:rsidR="00D4215B">
        <w:rPr>
          <w:rFonts w:ascii="Arial" w:hAnsi="Arial" w:cs="Arial"/>
        </w:rPr>
        <w:t xml:space="preserve"> to the change in scope application and grant timelines, as previously discussed, </w:t>
      </w:r>
      <w:r w:rsidR="00B9273E">
        <w:rPr>
          <w:rFonts w:ascii="Arial" w:hAnsi="Arial" w:cs="Arial"/>
        </w:rPr>
        <w:t>causing Stephany to meet with Region X with the documentation showing we have addressed the issue and are fully enrolled. We received approval of the grant (notice of award)</w:t>
      </w:r>
      <w:r w:rsidR="00C13E7C">
        <w:rPr>
          <w:rFonts w:ascii="Arial" w:hAnsi="Arial" w:cs="Arial"/>
        </w:rPr>
        <w:t xml:space="preserve">. New performance standards drafts were dropped </w:t>
      </w:r>
      <w:r w:rsidR="004C239E">
        <w:rPr>
          <w:rFonts w:ascii="Arial" w:hAnsi="Arial" w:cs="Arial"/>
        </w:rPr>
        <w:t>November and</w:t>
      </w:r>
      <w:r w:rsidR="00C13E7C">
        <w:rPr>
          <w:rFonts w:ascii="Arial" w:hAnsi="Arial" w:cs="Arial"/>
        </w:rPr>
        <w:t xml:space="preserve"> are in comment/review period. </w:t>
      </w:r>
      <w:r w:rsidR="00EB653F">
        <w:rPr>
          <w:rFonts w:ascii="Arial" w:hAnsi="Arial" w:cs="Arial"/>
        </w:rPr>
        <w:t xml:space="preserve">Stephany shared staffing changes in Region X. We received a fiscal CACFP review and we passed with flying colors, with only minor findings. The corrective action plan has been approved and implemented.  </w:t>
      </w:r>
      <w:r w:rsidR="009D1E2D">
        <w:rPr>
          <w:rFonts w:ascii="Arial" w:hAnsi="Arial" w:cs="Arial"/>
        </w:rPr>
        <w:t xml:space="preserve">Stephany awarded a wellness gift allotment by center, management teams, and operations/admin team to share as a group. Terri Fackrell has chosen to resign from the Board due to </w:t>
      </w:r>
      <w:r w:rsidR="004C239E">
        <w:rPr>
          <w:rFonts w:ascii="Arial" w:hAnsi="Arial" w:cs="Arial"/>
        </w:rPr>
        <w:t>personal reasons, making attendance a challenge.</w:t>
      </w:r>
    </w:p>
    <w:p w14:paraId="6C5D6D4F" w14:textId="77777777" w:rsidR="00B23ACC" w:rsidRPr="003F3886" w:rsidRDefault="00B23ACC" w:rsidP="00130881">
      <w:pPr>
        <w:rPr>
          <w:rFonts w:ascii="Arial" w:hAnsi="Arial" w:cs="Arial"/>
          <w:u w:val="single"/>
        </w:rPr>
      </w:pPr>
    </w:p>
    <w:p w14:paraId="2FFAC08A" w14:textId="12A120CC" w:rsidR="00480FB9" w:rsidRDefault="009451E0" w:rsidP="00A11251">
      <w:pPr>
        <w:rPr>
          <w:rFonts w:ascii="Arial" w:hAnsi="Arial" w:cs="Arial"/>
        </w:rPr>
      </w:pPr>
      <w:bookmarkStart w:id="4" w:name="_Hlk72413452"/>
      <w:r w:rsidRPr="003F3886">
        <w:rPr>
          <w:rFonts w:ascii="Arial" w:hAnsi="Arial" w:cs="Arial"/>
          <w:u w:val="single"/>
        </w:rPr>
        <w:t xml:space="preserve">Kidco </w:t>
      </w:r>
      <w:r w:rsidR="00130881" w:rsidRPr="003F3886">
        <w:rPr>
          <w:rFonts w:ascii="Arial" w:hAnsi="Arial" w:cs="Arial"/>
          <w:u w:val="single"/>
        </w:rPr>
        <w:t>0-5 Program</w:t>
      </w:r>
      <w:r w:rsidRPr="003F3886">
        <w:rPr>
          <w:rFonts w:ascii="Arial" w:hAnsi="Arial" w:cs="Arial"/>
          <w:u w:val="single"/>
        </w:rPr>
        <w:t xml:space="preserve"> Financial Report</w:t>
      </w:r>
      <w:r w:rsidR="00130881" w:rsidRPr="003F3886">
        <w:rPr>
          <w:rFonts w:ascii="Arial" w:hAnsi="Arial" w:cs="Arial"/>
          <w:u w:val="single"/>
        </w:rPr>
        <w:t>s</w:t>
      </w:r>
      <w:r w:rsidRPr="003F3886">
        <w:rPr>
          <w:rFonts w:ascii="Arial" w:hAnsi="Arial" w:cs="Arial"/>
        </w:rPr>
        <w:t>:</w:t>
      </w:r>
      <w:bookmarkEnd w:id="4"/>
    </w:p>
    <w:p w14:paraId="5B839891" w14:textId="52AA9D3F" w:rsidR="009D1E2D" w:rsidRPr="003F3886" w:rsidRDefault="009D1E2D" w:rsidP="00A11251">
      <w:pPr>
        <w:rPr>
          <w:rFonts w:ascii="Arial" w:hAnsi="Arial" w:cs="Arial"/>
        </w:rPr>
      </w:pPr>
      <w:r>
        <w:rPr>
          <w:rFonts w:ascii="Arial" w:hAnsi="Arial" w:cs="Arial"/>
        </w:rPr>
        <w:t>Tabled due to Kerri’s absence.</w:t>
      </w:r>
    </w:p>
    <w:p w14:paraId="3526C74B" w14:textId="77777777" w:rsidR="009D1E2D" w:rsidRDefault="009D1E2D" w:rsidP="009E4652">
      <w:pPr>
        <w:rPr>
          <w:rFonts w:ascii="Arial" w:hAnsi="Arial" w:cs="Arial"/>
          <w:u w:val="single"/>
        </w:rPr>
      </w:pPr>
    </w:p>
    <w:p w14:paraId="76680828" w14:textId="7EF48190" w:rsidR="009E4652" w:rsidRPr="003F3886" w:rsidRDefault="009B0AD1" w:rsidP="009E4652">
      <w:pPr>
        <w:rPr>
          <w:rFonts w:ascii="Arial" w:hAnsi="Arial" w:cs="Arial"/>
        </w:rPr>
      </w:pPr>
      <w:r w:rsidRPr="003F3886">
        <w:rPr>
          <w:rFonts w:ascii="Arial" w:hAnsi="Arial" w:cs="Arial"/>
          <w:u w:val="single"/>
        </w:rPr>
        <w:t>Credit Card Review Docu</w:t>
      </w:r>
      <w:r w:rsidR="00726BB1" w:rsidRPr="003F3886">
        <w:rPr>
          <w:rFonts w:ascii="Arial" w:hAnsi="Arial" w:cs="Arial"/>
          <w:u w:val="single"/>
        </w:rPr>
        <w:t>-</w:t>
      </w:r>
      <w:r w:rsidRPr="003F3886">
        <w:rPr>
          <w:rFonts w:ascii="Arial" w:hAnsi="Arial" w:cs="Arial"/>
          <w:u w:val="single"/>
        </w:rPr>
        <w:t>sign form</w:t>
      </w:r>
      <w:r w:rsidRPr="003F3886">
        <w:rPr>
          <w:rFonts w:ascii="Arial" w:hAnsi="Arial" w:cs="Arial"/>
        </w:rPr>
        <w:t>:</w:t>
      </w:r>
      <w:r w:rsidR="00B408A1" w:rsidRPr="003F3886">
        <w:rPr>
          <w:rFonts w:ascii="Arial" w:hAnsi="Arial" w:cs="Arial"/>
        </w:rPr>
        <w:t xml:space="preserve"> </w:t>
      </w:r>
      <w:r w:rsidR="0054131A">
        <w:rPr>
          <w:rFonts w:ascii="Arial" w:hAnsi="Arial" w:cs="Arial"/>
        </w:rPr>
        <w:t xml:space="preserve">Discussion on continuity of missing receipts between reviewers ensued. </w:t>
      </w:r>
      <w:r w:rsidR="002A041B">
        <w:rPr>
          <w:rFonts w:ascii="Arial" w:hAnsi="Arial" w:cs="Arial"/>
        </w:rPr>
        <w:t>Pam</w:t>
      </w:r>
      <w:r w:rsidR="00BB2755">
        <w:rPr>
          <w:rFonts w:ascii="Arial" w:hAnsi="Arial" w:cs="Arial"/>
        </w:rPr>
        <w:t xml:space="preserve"> </w:t>
      </w:r>
      <w:r w:rsidR="009E4652">
        <w:rPr>
          <w:rFonts w:ascii="Arial" w:hAnsi="Arial" w:cs="Arial"/>
        </w:rPr>
        <w:t xml:space="preserve">reviewed the </w:t>
      </w:r>
      <w:r w:rsidR="008343E8">
        <w:rPr>
          <w:rFonts w:ascii="Arial" w:hAnsi="Arial" w:cs="Arial"/>
        </w:rPr>
        <w:t xml:space="preserve">December </w:t>
      </w:r>
      <w:r w:rsidR="009E4652">
        <w:rPr>
          <w:rFonts w:ascii="Arial" w:hAnsi="Arial" w:cs="Arial"/>
        </w:rPr>
        <w:t xml:space="preserve">credit card statement. </w:t>
      </w:r>
      <w:bookmarkStart w:id="5" w:name="_Hlk157164288"/>
      <w:bookmarkStart w:id="6" w:name="_Hlk127210171"/>
      <w:r w:rsidR="009E4652" w:rsidRPr="003F3886">
        <w:rPr>
          <w:rFonts w:ascii="Arial" w:hAnsi="Arial" w:cs="Arial"/>
          <w:i/>
          <w:iCs/>
        </w:rPr>
        <w:t>Action Item</w:t>
      </w:r>
      <w:r w:rsidR="009E4652" w:rsidRPr="003F3886">
        <w:rPr>
          <w:rFonts w:ascii="Arial" w:hAnsi="Arial" w:cs="Arial"/>
        </w:rPr>
        <w:t xml:space="preserve">: </w:t>
      </w:r>
      <w:r w:rsidR="0054131A">
        <w:rPr>
          <w:rFonts w:ascii="Arial" w:hAnsi="Arial" w:cs="Arial"/>
        </w:rPr>
        <w:t xml:space="preserve">Kay </w:t>
      </w:r>
      <w:r w:rsidR="009E4652" w:rsidRPr="003F3886">
        <w:rPr>
          <w:rFonts w:ascii="Arial" w:hAnsi="Arial" w:cs="Arial"/>
        </w:rPr>
        <w:t>moved to approve the credit card review</w:t>
      </w:r>
      <w:r w:rsidR="008343E8">
        <w:rPr>
          <w:rFonts w:ascii="Arial" w:hAnsi="Arial" w:cs="Arial"/>
        </w:rPr>
        <w:t>s</w:t>
      </w:r>
      <w:r w:rsidR="009E4652">
        <w:rPr>
          <w:rFonts w:ascii="Arial" w:hAnsi="Arial" w:cs="Arial"/>
        </w:rPr>
        <w:t xml:space="preserve"> as presented,</w:t>
      </w:r>
      <w:r w:rsidR="009E4652" w:rsidRPr="003F3886">
        <w:rPr>
          <w:rFonts w:ascii="Arial" w:hAnsi="Arial" w:cs="Arial"/>
        </w:rPr>
        <w:t xml:space="preserve"> </w:t>
      </w:r>
      <w:r w:rsidR="0054131A">
        <w:rPr>
          <w:rFonts w:ascii="Arial" w:hAnsi="Arial" w:cs="Arial"/>
        </w:rPr>
        <w:t>Don</w:t>
      </w:r>
      <w:r w:rsidR="002A041B">
        <w:rPr>
          <w:rFonts w:ascii="Arial" w:hAnsi="Arial" w:cs="Arial"/>
        </w:rPr>
        <w:t xml:space="preserve"> </w:t>
      </w:r>
      <w:r w:rsidR="009E4652" w:rsidRPr="003F3886">
        <w:rPr>
          <w:rFonts w:ascii="Arial" w:hAnsi="Arial" w:cs="Arial"/>
        </w:rPr>
        <w:t>seconded the motion. Motion passes.</w:t>
      </w:r>
      <w:bookmarkEnd w:id="5"/>
    </w:p>
    <w:bookmarkEnd w:id="6"/>
    <w:p w14:paraId="6DCD4A2F" w14:textId="1EDD5DB0" w:rsidR="009B0AD1" w:rsidRPr="003F3886" w:rsidRDefault="009B0AD1" w:rsidP="00A87C29">
      <w:pPr>
        <w:rPr>
          <w:rFonts w:ascii="Arial" w:hAnsi="Arial" w:cs="Arial"/>
        </w:rPr>
      </w:pPr>
    </w:p>
    <w:p w14:paraId="2B64AA7F" w14:textId="1DFB257B" w:rsidR="00404322" w:rsidRPr="008343E8" w:rsidRDefault="00130881" w:rsidP="009B0AD1">
      <w:pPr>
        <w:rPr>
          <w:rFonts w:ascii="Arial" w:hAnsi="Arial" w:cs="Arial"/>
          <w:bCs/>
        </w:rPr>
      </w:pPr>
      <w:r w:rsidRPr="003F3886">
        <w:rPr>
          <w:rFonts w:ascii="Arial" w:hAnsi="Arial" w:cs="Arial"/>
          <w:b/>
        </w:rPr>
        <w:t>OLD BUSINESS</w:t>
      </w:r>
      <w:r w:rsidR="009B0AD1" w:rsidRPr="003F3886">
        <w:rPr>
          <w:rFonts w:ascii="Arial" w:hAnsi="Arial" w:cs="Arial"/>
          <w:b/>
        </w:rPr>
        <w:t>:</w:t>
      </w:r>
      <w:r w:rsidR="00F501F0" w:rsidRPr="003F3886">
        <w:rPr>
          <w:rFonts w:ascii="Arial" w:hAnsi="Arial" w:cs="Arial"/>
          <w:b/>
        </w:rPr>
        <w:t xml:space="preserve"> </w:t>
      </w:r>
      <w:r w:rsidR="008343E8" w:rsidRPr="008343E8">
        <w:rPr>
          <w:rFonts w:ascii="Arial" w:hAnsi="Arial" w:cs="Arial"/>
          <w:bCs/>
        </w:rPr>
        <w:t>none at this time</w:t>
      </w:r>
      <w:r w:rsidR="00F75557">
        <w:rPr>
          <w:rFonts w:ascii="Arial" w:hAnsi="Arial" w:cs="Arial"/>
          <w:bCs/>
        </w:rPr>
        <w:t>.</w:t>
      </w:r>
    </w:p>
    <w:p w14:paraId="2B74E931" w14:textId="77777777" w:rsidR="00C328A9" w:rsidRDefault="00C328A9" w:rsidP="009B0AD1">
      <w:pPr>
        <w:rPr>
          <w:rStyle w:val="normaltextrun"/>
          <w:rFonts w:ascii="Arial" w:hAnsi="Arial" w:cs="Arial"/>
          <w:i/>
          <w:iCs/>
          <w:color w:val="000000"/>
          <w:shd w:val="clear" w:color="auto" w:fill="FFFFFF"/>
        </w:rPr>
      </w:pPr>
    </w:p>
    <w:p w14:paraId="32FF7628" w14:textId="79D2931D" w:rsidR="00B23ACC" w:rsidRDefault="00404322" w:rsidP="002A041B">
      <w:pPr>
        <w:rPr>
          <w:rFonts w:ascii="Arial" w:hAnsi="Arial" w:cs="Arial"/>
          <w:bCs/>
        </w:rPr>
      </w:pPr>
      <w:r w:rsidRPr="003F3886">
        <w:rPr>
          <w:rFonts w:ascii="Arial" w:hAnsi="Arial" w:cs="Arial"/>
          <w:b/>
        </w:rPr>
        <w:t>NEW BUSINESS:</w:t>
      </w:r>
      <w:r w:rsidR="00D34DBB">
        <w:rPr>
          <w:rFonts w:ascii="Arial" w:hAnsi="Arial" w:cs="Arial"/>
          <w:b/>
        </w:rPr>
        <w:t xml:space="preserve"> </w:t>
      </w:r>
    </w:p>
    <w:p w14:paraId="4D1FF6FF" w14:textId="62BB4D11" w:rsidR="002A041B" w:rsidRPr="0054131A" w:rsidRDefault="008343E8" w:rsidP="002A041B">
      <w:pPr>
        <w:rPr>
          <w:rFonts w:ascii="Arial" w:hAnsi="Arial" w:cs="Arial"/>
          <w:bCs/>
        </w:rPr>
      </w:pPr>
      <w:r>
        <w:rPr>
          <w:rFonts w:ascii="Arial" w:hAnsi="Arial" w:cs="Arial"/>
          <w:bCs/>
          <w:i/>
          <w:iCs/>
        </w:rPr>
        <w:t xml:space="preserve">ERSEA Training: </w:t>
      </w:r>
      <w:r w:rsidR="0054131A">
        <w:rPr>
          <w:rFonts w:ascii="Arial" w:hAnsi="Arial" w:cs="Arial"/>
          <w:bCs/>
        </w:rPr>
        <w:t xml:space="preserve">Christopher Spence presented the annual ERSEA training to the Board. </w:t>
      </w:r>
    </w:p>
    <w:p w14:paraId="03778D52" w14:textId="77777777" w:rsidR="008343E8" w:rsidRDefault="008343E8" w:rsidP="002A041B">
      <w:pPr>
        <w:rPr>
          <w:rFonts w:ascii="Arial" w:hAnsi="Arial" w:cs="Arial"/>
          <w:bCs/>
          <w:i/>
          <w:iCs/>
        </w:rPr>
      </w:pPr>
    </w:p>
    <w:p w14:paraId="58C393F5" w14:textId="05CCD1F9" w:rsidR="008343E8" w:rsidRDefault="008343E8" w:rsidP="002A041B">
      <w:pPr>
        <w:rPr>
          <w:rFonts w:ascii="Arial" w:hAnsi="Arial" w:cs="Arial"/>
          <w:bCs/>
        </w:rPr>
      </w:pPr>
      <w:r>
        <w:rPr>
          <w:rFonts w:ascii="Arial" w:hAnsi="Arial" w:cs="Arial"/>
          <w:bCs/>
          <w:i/>
          <w:iCs/>
        </w:rPr>
        <w:t xml:space="preserve">SF429 Review: </w:t>
      </w:r>
      <w:r w:rsidR="002A3FD4" w:rsidRPr="002A3FD4">
        <w:rPr>
          <w:rFonts w:ascii="Arial" w:hAnsi="Arial" w:cs="Arial"/>
          <w:bCs/>
        </w:rPr>
        <w:t>Stephany presented</w:t>
      </w:r>
      <w:r w:rsidR="002A3FD4">
        <w:rPr>
          <w:rFonts w:ascii="Arial" w:hAnsi="Arial" w:cs="Arial"/>
          <w:bCs/>
          <w:i/>
          <w:iCs/>
        </w:rPr>
        <w:t xml:space="preserve"> </w:t>
      </w:r>
      <w:r w:rsidR="002A3FD4">
        <w:rPr>
          <w:rFonts w:ascii="Arial" w:hAnsi="Arial" w:cs="Arial"/>
          <w:bCs/>
        </w:rPr>
        <w:t xml:space="preserve">the report that was submitted in January to the Board. The Jefferson module is becoming very outdated, including a leaking roof, and it may be time to part with the unit. The report has been approved by Region X. </w:t>
      </w:r>
    </w:p>
    <w:p w14:paraId="5E1F13E4" w14:textId="77777777" w:rsidR="002A3FD4" w:rsidRDefault="002A3FD4" w:rsidP="002A041B">
      <w:pPr>
        <w:rPr>
          <w:rFonts w:ascii="Arial" w:hAnsi="Arial" w:cs="Arial"/>
          <w:bCs/>
          <w:i/>
          <w:iCs/>
        </w:rPr>
      </w:pPr>
    </w:p>
    <w:p w14:paraId="1D3B235E" w14:textId="7E7BDFFB" w:rsidR="002A3FD4" w:rsidRPr="002A3FD4" w:rsidRDefault="002A3FD4" w:rsidP="002A041B">
      <w:pPr>
        <w:rPr>
          <w:rFonts w:ascii="Arial" w:hAnsi="Arial" w:cs="Arial"/>
          <w:bCs/>
        </w:rPr>
      </w:pPr>
      <w:r w:rsidRPr="002A3FD4">
        <w:rPr>
          <w:rFonts w:ascii="Arial" w:hAnsi="Arial" w:cs="Arial"/>
          <w:bCs/>
          <w:i/>
          <w:iCs/>
        </w:rPr>
        <w:t>SF425 Report</w:t>
      </w:r>
      <w:r>
        <w:rPr>
          <w:rFonts w:ascii="Arial" w:hAnsi="Arial" w:cs="Arial"/>
          <w:bCs/>
        </w:rPr>
        <w:t>: Submitted on time and approved.</w:t>
      </w:r>
    </w:p>
    <w:p w14:paraId="66E12CD6" w14:textId="77777777" w:rsidR="008343E8" w:rsidRDefault="008343E8" w:rsidP="002A041B">
      <w:pPr>
        <w:rPr>
          <w:rFonts w:ascii="Arial" w:hAnsi="Arial" w:cs="Arial"/>
          <w:bCs/>
          <w:i/>
          <w:iCs/>
        </w:rPr>
      </w:pPr>
    </w:p>
    <w:p w14:paraId="2DA72423" w14:textId="403A34AE" w:rsidR="008343E8" w:rsidRPr="002A3FD4" w:rsidRDefault="008343E8" w:rsidP="008343E8">
      <w:pPr>
        <w:rPr>
          <w:rFonts w:ascii="Arial" w:hAnsi="Arial" w:cs="Arial"/>
          <w:bCs/>
        </w:rPr>
      </w:pPr>
      <w:r>
        <w:rPr>
          <w:rFonts w:ascii="Arial" w:hAnsi="Arial" w:cs="Arial"/>
          <w:bCs/>
          <w:i/>
          <w:iCs/>
        </w:rPr>
        <w:t>OPK Revised Budget:</w:t>
      </w:r>
      <w:r w:rsidR="002A3FD4">
        <w:rPr>
          <w:rFonts w:ascii="Arial" w:hAnsi="Arial" w:cs="Arial"/>
          <w:bCs/>
        </w:rPr>
        <w:t xml:space="preserve"> </w:t>
      </w:r>
      <w:r w:rsidR="00F75557">
        <w:rPr>
          <w:rFonts w:ascii="Arial" w:hAnsi="Arial" w:cs="Arial"/>
          <w:bCs/>
        </w:rPr>
        <w:t xml:space="preserve">Stephany sent the OPK Revised Budget to the Board in the meeting packet for their review. She gave a description of impact the revision will have on staffing. No questions were presented. </w:t>
      </w:r>
    </w:p>
    <w:p w14:paraId="000DD4BE" w14:textId="5E451CDD" w:rsidR="008343E8" w:rsidRPr="008343E8" w:rsidRDefault="008343E8" w:rsidP="002A041B">
      <w:pPr>
        <w:rPr>
          <w:rFonts w:ascii="Arial" w:hAnsi="Arial" w:cs="Arial"/>
          <w:bCs/>
        </w:rPr>
      </w:pPr>
      <w:r w:rsidRPr="003F3886">
        <w:rPr>
          <w:rFonts w:ascii="Arial" w:hAnsi="Arial" w:cs="Arial"/>
          <w:i/>
          <w:iCs/>
        </w:rPr>
        <w:t>Action Item</w:t>
      </w:r>
      <w:r w:rsidRPr="003F3886">
        <w:rPr>
          <w:rFonts w:ascii="Arial" w:hAnsi="Arial" w:cs="Arial"/>
        </w:rPr>
        <w:t xml:space="preserve">: </w:t>
      </w:r>
      <w:r w:rsidR="00F75557">
        <w:rPr>
          <w:rFonts w:ascii="Arial" w:hAnsi="Arial" w:cs="Arial"/>
        </w:rPr>
        <w:t>Pam</w:t>
      </w:r>
      <w:r>
        <w:rPr>
          <w:rFonts w:ascii="Arial" w:hAnsi="Arial" w:cs="Arial"/>
        </w:rPr>
        <w:t xml:space="preserve"> </w:t>
      </w:r>
      <w:r w:rsidRPr="003F3886">
        <w:rPr>
          <w:rFonts w:ascii="Arial" w:hAnsi="Arial" w:cs="Arial"/>
        </w:rPr>
        <w:t xml:space="preserve">moved to approve the </w:t>
      </w:r>
      <w:r>
        <w:rPr>
          <w:rFonts w:ascii="Arial" w:hAnsi="Arial" w:cs="Arial"/>
        </w:rPr>
        <w:t>OPK Revised Budget as presented,</w:t>
      </w:r>
      <w:r w:rsidRPr="003F3886">
        <w:rPr>
          <w:rFonts w:ascii="Arial" w:hAnsi="Arial" w:cs="Arial"/>
        </w:rPr>
        <w:t xml:space="preserve"> </w:t>
      </w:r>
      <w:r w:rsidR="00F75557">
        <w:rPr>
          <w:rFonts w:ascii="Arial" w:hAnsi="Arial" w:cs="Arial"/>
        </w:rPr>
        <w:t xml:space="preserve">Jennifer </w:t>
      </w:r>
      <w:r w:rsidRPr="003F3886">
        <w:rPr>
          <w:rFonts w:ascii="Arial" w:hAnsi="Arial" w:cs="Arial"/>
        </w:rPr>
        <w:t>seconded the motion. Motion passes.</w:t>
      </w:r>
      <w:r w:rsidR="00F75557">
        <w:rPr>
          <w:rFonts w:ascii="Arial" w:hAnsi="Arial" w:cs="Arial"/>
        </w:rPr>
        <w:t xml:space="preserve"> </w:t>
      </w:r>
    </w:p>
    <w:p w14:paraId="3172825E" w14:textId="77777777" w:rsidR="00595C6D" w:rsidRDefault="00595C6D" w:rsidP="009B0AD1">
      <w:pPr>
        <w:rPr>
          <w:rFonts w:ascii="Arial" w:hAnsi="Arial" w:cs="Arial"/>
          <w:bCs/>
          <w:i/>
          <w:iCs/>
        </w:rPr>
      </w:pPr>
    </w:p>
    <w:p w14:paraId="72890A2A" w14:textId="22891457" w:rsidR="00943EE1" w:rsidRDefault="008343E8" w:rsidP="009B0AD1">
      <w:pPr>
        <w:rPr>
          <w:rFonts w:ascii="Arial" w:hAnsi="Arial" w:cs="Arial"/>
          <w:bCs/>
        </w:rPr>
      </w:pPr>
      <w:r>
        <w:rPr>
          <w:rFonts w:ascii="Arial" w:hAnsi="Arial" w:cs="Arial"/>
          <w:bCs/>
          <w:i/>
          <w:iCs/>
        </w:rPr>
        <w:t>Officer Elections</w:t>
      </w:r>
      <w:r w:rsidR="002A041B">
        <w:rPr>
          <w:rFonts w:ascii="Arial" w:hAnsi="Arial" w:cs="Arial"/>
          <w:bCs/>
          <w:i/>
          <w:iCs/>
        </w:rPr>
        <w:t xml:space="preserve"> FY 2024:</w:t>
      </w:r>
      <w:r w:rsidR="00595C6D">
        <w:rPr>
          <w:rFonts w:ascii="Arial" w:hAnsi="Arial" w:cs="Arial"/>
          <w:bCs/>
          <w:i/>
          <w:iCs/>
        </w:rPr>
        <w:t xml:space="preserve"> </w:t>
      </w:r>
    </w:p>
    <w:p w14:paraId="3F57E532" w14:textId="2859BDA0" w:rsidR="00F75557" w:rsidRDefault="00F75557" w:rsidP="009B0AD1">
      <w:pPr>
        <w:rPr>
          <w:rFonts w:ascii="Arial" w:hAnsi="Arial" w:cs="Arial"/>
          <w:bCs/>
        </w:rPr>
      </w:pPr>
      <w:r>
        <w:rPr>
          <w:rFonts w:ascii="Arial" w:hAnsi="Arial" w:cs="Arial"/>
          <w:bCs/>
        </w:rPr>
        <w:t>The proposed officer positions</w:t>
      </w:r>
      <w:r w:rsidR="00C96147">
        <w:rPr>
          <w:rFonts w:ascii="Arial" w:hAnsi="Arial" w:cs="Arial"/>
          <w:bCs/>
        </w:rPr>
        <w:t>,</w:t>
      </w:r>
      <w:r>
        <w:rPr>
          <w:rFonts w:ascii="Arial" w:hAnsi="Arial" w:cs="Arial"/>
          <w:bCs/>
        </w:rPr>
        <w:t xml:space="preserve"> by consensus</w:t>
      </w:r>
      <w:r w:rsidR="00C96147">
        <w:rPr>
          <w:rFonts w:ascii="Arial" w:hAnsi="Arial" w:cs="Arial"/>
          <w:bCs/>
        </w:rPr>
        <w:t>,</w:t>
      </w:r>
      <w:r>
        <w:rPr>
          <w:rFonts w:ascii="Arial" w:hAnsi="Arial" w:cs="Arial"/>
          <w:bCs/>
        </w:rPr>
        <w:t xml:space="preserve"> are as follows</w:t>
      </w:r>
      <w:r w:rsidR="00C96147">
        <w:rPr>
          <w:rFonts w:ascii="Arial" w:hAnsi="Arial" w:cs="Arial"/>
          <w:bCs/>
        </w:rPr>
        <w:t>:</w:t>
      </w:r>
    </w:p>
    <w:p w14:paraId="26EECB23" w14:textId="732A3970" w:rsidR="00C96147" w:rsidRDefault="00C96147" w:rsidP="009B0AD1">
      <w:pPr>
        <w:rPr>
          <w:rFonts w:ascii="Arial" w:hAnsi="Arial" w:cs="Arial"/>
          <w:bCs/>
        </w:rPr>
      </w:pPr>
      <w:r>
        <w:rPr>
          <w:rFonts w:ascii="Arial" w:hAnsi="Arial" w:cs="Arial"/>
          <w:bCs/>
        </w:rPr>
        <w:t>Pat Smith – President</w:t>
      </w:r>
    </w:p>
    <w:p w14:paraId="7B072DFA" w14:textId="7425557D" w:rsidR="00C96147" w:rsidRDefault="00C96147" w:rsidP="009B0AD1">
      <w:pPr>
        <w:rPr>
          <w:rFonts w:ascii="Arial" w:hAnsi="Arial" w:cs="Arial"/>
          <w:bCs/>
        </w:rPr>
      </w:pPr>
      <w:r>
        <w:rPr>
          <w:rFonts w:ascii="Arial" w:hAnsi="Arial" w:cs="Arial"/>
          <w:bCs/>
        </w:rPr>
        <w:t>Pam Peck – Vice President</w:t>
      </w:r>
    </w:p>
    <w:p w14:paraId="57E2ABB8" w14:textId="0DACB067" w:rsidR="00C96147" w:rsidRPr="00F75557" w:rsidRDefault="00C96147" w:rsidP="009B0AD1">
      <w:pPr>
        <w:rPr>
          <w:rFonts w:ascii="Arial" w:hAnsi="Arial" w:cs="Arial"/>
          <w:bCs/>
        </w:rPr>
      </w:pPr>
      <w:r>
        <w:rPr>
          <w:rFonts w:ascii="Arial" w:hAnsi="Arial" w:cs="Arial"/>
          <w:bCs/>
        </w:rPr>
        <w:t>Kay Smith - Treasurer</w:t>
      </w:r>
    </w:p>
    <w:p w14:paraId="08134F52" w14:textId="7C3C102B" w:rsidR="008343E8" w:rsidRPr="008343E8" w:rsidRDefault="008343E8" w:rsidP="008343E8">
      <w:pPr>
        <w:rPr>
          <w:rFonts w:ascii="Arial" w:hAnsi="Arial" w:cs="Arial"/>
          <w:bCs/>
        </w:rPr>
      </w:pPr>
      <w:r w:rsidRPr="003F3886">
        <w:rPr>
          <w:rFonts w:ascii="Arial" w:hAnsi="Arial" w:cs="Arial"/>
          <w:i/>
          <w:iCs/>
        </w:rPr>
        <w:t>Action Item</w:t>
      </w:r>
      <w:r w:rsidRPr="003F3886">
        <w:rPr>
          <w:rFonts w:ascii="Arial" w:hAnsi="Arial" w:cs="Arial"/>
        </w:rPr>
        <w:t xml:space="preserve">: </w:t>
      </w:r>
      <w:r w:rsidR="00C96147">
        <w:rPr>
          <w:rFonts w:ascii="Arial" w:hAnsi="Arial" w:cs="Arial"/>
        </w:rPr>
        <w:t xml:space="preserve">Jennifer </w:t>
      </w:r>
      <w:r w:rsidRPr="003F3886">
        <w:rPr>
          <w:rFonts w:ascii="Arial" w:hAnsi="Arial" w:cs="Arial"/>
        </w:rPr>
        <w:t>moved to approve t</w:t>
      </w:r>
      <w:r w:rsidR="00F75557">
        <w:rPr>
          <w:rFonts w:ascii="Arial" w:hAnsi="Arial" w:cs="Arial"/>
        </w:rPr>
        <w:t>he Officer Positions as listed</w:t>
      </w:r>
      <w:r>
        <w:rPr>
          <w:rFonts w:ascii="Arial" w:hAnsi="Arial" w:cs="Arial"/>
        </w:rPr>
        <w:t>,</w:t>
      </w:r>
      <w:r w:rsidRPr="003F3886">
        <w:rPr>
          <w:rFonts w:ascii="Arial" w:hAnsi="Arial" w:cs="Arial"/>
        </w:rPr>
        <w:t xml:space="preserve"> </w:t>
      </w:r>
      <w:r w:rsidR="00C96147">
        <w:rPr>
          <w:rFonts w:ascii="Arial" w:hAnsi="Arial" w:cs="Arial"/>
        </w:rPr>
        <w:t xml:space="preserve">Kay </w:t>
      </w:r>
      <w:r w:rsidRPr="003F3886">
        <w:rPr>
          <w:rFonts w:ascii="Arial" w:hAnsi="Arial" w:cs="Arial"/>
        </w:rPr>
        <w:t>seconded the motion. Motion passes.</w:t>
      </w:r>
    </w:p>
    <w:p w14:paraId="67D6A267" w14:textId="77E10FA6" w:rsidR="008343E8" w:rsidRDefault="009D3B09" w:rsidP="008343E8">
      <w:pPr>
        <w:rPr>
          <w:rFonts w:ascii="Arial" w:hAnsi="Arial" w:cs="Arial"/>
          <w:bCs/>
        </w:rPr>
      </w:pPr>
      <w:r>
        <w:rPr>
          <w:rFonts w:ascii="Arial" w:hAnsi="Arial" w:cs="Arial"/>
          <w:bCs/>
          <w:i/>
          <w:iCs/>
        </w:rPr>
        <w:t>Scholarship Increase:</w:t>
      </w:r>
      <w:r w:rsidR="00C96147">
        <w:rPr>
          <w:rFonts w:ascii="Arial" w:hAnsi="Arial" w:cs="Arial"/>
          <w:bCs/>
        </w:rPr>
        <w:t xml:space="preserve"> it is proposed to increase the scholarship amount to $2500.00 annually.</w:t>
      </w:r>
    </w:p>
    <w:p w14:paraId="252DE42F" w14:textId="696A1B75" w:rsidR="00C96147" w:rsidRPr="00C96147" w:rsidRDefault="00C96147" w:rsidP="008343E8">
      <w:pPr>
        <w:rPr>
          <w:rFonts w:ascii="Arial" w:hAnsi="Arial" w:cs="Arial"/>
          <w:bCs/>
        </w:rPr>
      </w:pPr>
      <w:r w:rsidRPr="00C96147">
        <w:rPr>
          <w:rFonts w:ascii="Arial" w:hAnsi="Arial" w:cs="Arial"/>
          <w:bCs/>
          <w:i/>
          <w:iCs/>
        </w:rPr>
        <w:t>Action Item:</w:t>
      </w:r>
      <w:r>
        <w:rPr>
          <w:rFonts w:ascii="Arial" w:hAnsi="Arial" w:cs="Arial"/>
          <w:bCs/>
          <w:i/>
          <w:iCs/>
        </w:rPr>
        <w:t xml:space="preserve"> </w:t>
      </w:r>
      <w:r>
        <w:rPr>
          <w:rFonts w:ascii="Arial" w:hAnsi="Arial" w:cs="Arial"/>
          <w:bCs/>
        </w:rPr>
        <w:t xml:space="preserve">Pam moved to increase the annual scholarship to $2500.00, Jennifer seconded. Motion passes. </w:t>
      </w:r>
    </w:p>
    <w:p w14:paraId="31E2A773" w14:textId="77777777" w:rsidR="00595C6D" w:rsidRDefault="00595C6D" w:rsidP="009B0AD1">
      <w:pPr>
        <w:rPr>
          <w:rFonts w:ascii="Arial" w:hAnsi="Arial" w:cs="Arial"/>
          <w:bCs/>
        </w:rPr>
      </w:pPr>
    </w:p>
    <w:p w14:paraId="7D302126" w14:textId="633D67C0" w:rsidR="00693C5F" w:rsidRDefault="00A87C29">
      <w:pPr>
        <w:rPr>
          <w:rFonts w:ascii="Arial" w:hAnsi="Arial" w:cs="Arial"/>
          <w:bCs/>
        </w:rPr>
      </w:pPr>
      <w:r w:rsidRPr="003F3886">
        <w:rPr>
          <w:rFonts w:ascii="Arial" w:hAnsi="Arial" w:cs="Arial"/>
          <w:b/>
        </w:rPr>
        <w:t>ANNOUNCEMENTS:</w:t>
      </w:r>
      <w:r w:rsidR="003E2171" w:rsidRPr="003F3886">
        <w:rPr>
          <w:rFonts w:ascii="Arial" w:hAnsi="Arial" w:cs="Arial"/>
          <w:b/>
        </w:rPr>
        <w:t xml:space="preserve"> </w:t>
      </w:r>
      <w:r w:rsidR="00595C6D" w:rsidRPr="00595C6D">
        <w:rPr>
          <w:rFonts w:ascii="Arial" w:hAnsi="Arial" w:cs="Arial"/>
          <w:bCs/>
        </w:rPr>
        <w:t>none</w:t>
      </w:r>
    </w:p>
    <w:p w14:paraId="526A6437" w14:textId="77777777" w:rsidR="00C96147" w:rsidRDefault="00C96147">
      <w:pPr>
        <w:rPr>
          <w:rFonts w:ascii="Arial" w:hAnsi="Arial" w:cs="Arial"/>
          <w:bCs/>
        </w:rPr>
      </w:pPr>
    </w:p>
    <w:p w14:paraId="6FAD93B1" w14:textId="492CD3F4" w:rsidR="00C96147" w:rsidRDefault="00C96147">
      <w:pPr>
        <w:rPr>
          <w:rFonts w:ascii="Arial" w:hAnsi="Arial" w:cs="Arial"/>
          <w:bCs/>
        </w:rPr>
      </w:pPr>
      <w:r w:rsidRPr="00C96147">
        <w:rPr>
          <w:rFonts w:ascii="Arial" w:hAnsi="Arial" w:cs="Arial"/>
          <w:b/>
        </w:rPr>
        <w:t>Reminders</w:t>
      </w:r>
      <w:r>
        <w:rPr>
          <w:rFonts w:ascii="Arial" w:hAnsi="Arial" w:cs="Arial"/>
          <w:bCs/>
        </w:rPr>
        <w:t>: Willamette Valley Non-Profit Summit on February 19</w:t>
      </w:r>
      <w:r w:rsidRPr="00C96147">
        <w:rPr>
          <w:rFonts w:ascii="Arial" w:hAnsi="Arial" w:cs="Arial"/>
          <w:bCs/>
          <w:vertAlign w:val="superscript"/>
        </w:rPr>
        <w:t>th</w:t>
      </w:r>
      <w:r>
        <w:rPr>
          <w:rFonts w:ascii="Arial" w:hAnsi="Arial" w:cs="Arial"/>
          <w:bCs/>
        </w:rPr>
        <w:t xml:space="preserve"> and we can send 2 Board Members. </w:t>
      </w:r>
      <w:r w:rsidR="00F45C45">
        <w:rPr>
          <w:rFonts w:ascii="Arial" w:hAnsi="Arial" w:cs="Arial"/>
          <w:bCs/>
        </w:rPr>
        <w:t>Stephany will email board members to find attendees.</w:t>
      </w:r>
    </w:p>
    <w:p w14:paraId="4B1DA97A" w14:textId="77777777" w:rsidR="00F45C45" w:rsidRDefault="00F45C45">
      <w:pPr>
        <w:rPr>
          <w:rFonts w:ascii="Arial" w:hAnsi="Arial" w:cs="Arial"/>
          <w:bCs/>
        </w:rPr>
      </w:pPr>
    </w:p>
    <w:p w14:paraId="0A241117" w14:textId="7C055A20" w:rsidR="00F45C45" w:rsidRDefault="00F45C45">
      <w:pPr>
        <w:rPr>
          <w:rFonts w:ascii="Arial" w:hAnsi="Arial" w:cs="Arial"/>
          <w:bCs/>
          <w:sz w:val="22"/>
          <w:szCs w:val="22"/>
        </w:rPr>
      </w:pPr>
      <w:r>
        <w:rPr>
          <w:rFonts w:ascii="Arial" w:hAnsi="Arial" w:cs="Arial"/>
          <w:bCs/>
        </w:rPr>
        <w:t xml:space="preserve">A board retreat will be discussed during the February meeting. </w:t>
      </w:r>
    </w:p>
    <w:p w14:paraId="7037A5EB" w14:textId="77777777" w:rsidR="00200158" w:rsidRDefault="00200158">
      <w:pPr>
        <w:rPr>
          <w:rFonts w:ascii="Arial" w:hAnsi="Arial" w:cs="Arial"/>
          <w:b/>
        </w:rPr>
      </w:pPr>
    </w:p>
    <w:p w14:paraId="3F1CD7A7" w14:textId="612CC55F" w:rsidR="00646E80" w:rsidRDefault="00FD27C6">
      <w:pPr>
        <w:rPr>
          <w:rFonts w:ascii="Arial" w:hAnsi="Arial" w:cs="Arial"/>
          <w:bCs/>
        </w:rPr>
      </w:pPr>
      <w:r w:rsidRPr="003F3886">
        <w:rPr>
          <w:rFonts w:ascii="Arial" w:hAnsi="Arial" w:cs="Arial"/>
          <w:b/>
        </w:rPr>
        <w:t>Credit Card Review:</w:t>
      </w:r>
      <w:r w:rsidR="00652D41" w:rsidRPr="003F3886">
        <w:rPr>
          <w:rFonts w:ascii="Arial" w:hAnsi="Arial" w:cs="Arial"/>
          <w:b/>
        </w:rPr>
        <w:t xml:space="preserve"> </w:t>
      </w:r>
      <w:r w:rsidR="008343E8">
        <w:rPr>
          <w:rFonts w:ascii="Arial" w:hAnsi="Arial" w:cs="Arial"/>
          <w:bCs/>
        </w:rPr>
        <w:t>January 2024</w:t>
      </w:r>
      <w:r w:rsidR="000D7FD3">
        <w:rPr>
          <w:rFonts w:ascii="Arial" w:hAnsi="Arial" w:cs="Arial"/>
          <w:bCs/>
        </w:rPr>
        <w:t xml:space="preserve"> </w:t>
      </w:r>
      <w:r w:rsidR="00200158">
        <w:rPr>
          <w:rFonts w:ascii="Arial" w:hAnsi="Arial" w:cs="Arial"/>
          <w:bCs/>
        </w:rPr>
        <w:t>–</w:t>
      </w:r>
      <w:r w:rsidR="000D7FD3">
        <w:rPr>
          <w:rFonts w:ascii="Arial" w:hAnsi="Arial" w:cs="Arial"/>
          <w:bCs/>
        </w:rPr>
        <w:t xml:space="preserve"> </w:t>
      </w:r>
      <w:r w:rsidR="008343E8">
        <w:rPr>
          <w:rFonts w:ascii="Arial" w:hAnsi="Arial" w:cs="Arial"/>
          <w:bCs/>
        </w:rPr>
        <w:t>Pam</w:t>
      </w:r>
      <w:r w:rsidR="008A247F">
        <w:rPr>
          <w:rFonts w:ascii="Arial" w:hAnsi="Arial" w:cs="Arial"/>
          <w:bCs/>
        </w:rPr>
        <w:t xml:space="preserve">; </w:t>
      </w:r>
      <w:r w:rsidR="008343E8">
        <w:rPr>
          <w:rFonts w:ascii="Arial" w:hAnsi="Arial" w:cs="Arial"/>
          <w:bCs/>
        </w:rPr>
        <w:t xml:space="preserve">February 2024 </w:t>
      </w:r>
      <w:r w:rsidR="00C96147">
        <w:rPr>
          <w:rFonts w:ascii="Arial" w:hAnsi="Arial" w:cs="Arial"/>
          <w:bCs/>
        </w:rPr>
        <w:t>–</w:t>
      </w:r>
      <w:r w:rsidR="008343E8">
        <w:rPr>
          <w:rFonts w:ascii="Arial" w:hAnsi="Arial" w:cs="Arial"/>
          <w:bCs/>
        </w:rPr>
        <w:t xml:space="preserve"> </w:t>
      </w:r>
      <w:r w:rsidR="00C96147">
        <w:rPr>
          <w:rFonts w:ascii="Arial" w:hAnsi="Arial" w:cs="Arial"/>
          <w:bCs/>
        </w:rPr>
        <w:t xml:space="preserve">Kay </w:t>
      </w:r>
    </w:p>
    <w:p w14:paraId="2A7088ED" w14:textId="77777777" w:rsidR="00646E80" w:rsidRDefault="00646E80">
      <w:pPr>
        <w:rPr>
          <w:rFonts w:ascii="Arial" w:hAnsi="Arial" w:cs="Arial"/>
          <w:bCs/>
        </w:rPr>
      </w:pPr>
    </w:p>
    <w:p w14:paraId="63F608DE" w14:textId="3FBD960E" w:rsidR="00380098" w:rsidRPr="003F3886" w:rsidRDefault="00A87C29">
      <w:pPr>
        <w:rPr>
          <w:rFonts w:ascii="Arial" w:hAnsi="Arial" w:cs="Arial"/>
        </w:rPr>
      </w:pPr>
      <w:r w:rsidRPr="003F3886">
        <w:rPr>
          <w:rFonts w:ascii="Arial" w:hAnsi="Arial" w:cs="Arial"/>
          <w:b/>
          <w:u w:val="single"/>
        </w:rPr>
        <w:t xml:space="preserve">Next </w:t>
      </w:r>
      <w:r w:rsidR="00F24361" w:rsidRPr="003F3886">
        <w:rPr>
          <w:rFonts w:ascii="Arial" w:hAnsi="Arial" w:cs="Arial"/>
          <w:b/>
          <w:u w:val="single"/>
        </w:rPr>
        <w:t xml:space="preserve">Scheduled </w:t>
      </w:r>
      <w:r w:rsidRPr="003F3886">
        <w:rPr>
          <w:rFonts w:ascii="Arial" w:hAnsi="Arial" w:cs="Arial"/>
          <w:b/>
          <w:u w:val="single"/>
        </w:rPr>
        <w:t>Meeting</w:t>
      </w:r>
      <w:r w:rsidRPr="003F3886">
        <w:rPr>
          <w:rFonts w:ascii="Arial" w:hAnsi="Arial" w:cs="Arial"/>
          <w:b/>
        </w:rPr>
        <w:t>:</w:t>
      </w:r>
      <w:r w:rsidR="00F960BD" w:rsidRPr="003F3886">
        <w:rPr>
          <w:rFonts w:ascii="Arial" w:hAnsi="Arial" w:cs="Arial"/>
        </w:rPr>
        <w:t xml:space="preserve"> </w:t>
      </w:r>
      <w:r w:rsidR="00537962" w:rsidRPr="003F3886">
        <w:rPr>
          <w:rFonts w:ascii="Arial" w:hAnsi="Arial" w:cs="Arial"/>
        </w:rPr>
        <w:t xml:space="preserve"> The next scheduled meeting will be </w:t>
      </w:r>
      <w:r w:rsidR="008343E8">
        <w:rPr>
          <w:rFonts w:ascii="Arial" w:hAnsi="Arial" w:cs="Arial"/>
        </w:rPr>
        <w:t>February 15</w:t>
      </w:r>
      <w:r w:rsidR="00E67F94">
        <w:rPr>
          <w:rFonts w:ascii="Arial" w:hAnsi="Arial" w:cs="Arial"/>
        </w:rPr>
        <w:t>,</w:t>
      </w:r>
      <w:r w:rsidR="008343E8">
        <w:rPr>
          <w:rFonts w:ascii="Arial" w:hAnsi="Arial" w:cs="Arial"/>
        </w:rPr>
        <w:t xml:space="preserve"> 2024,</w:t>
      </w:r>
      <w:r w:rsidR="00537962" w:rsidRPr="003F3886">
        <w:rPr>
          <w:rFonts w:ascii="Arial" w:hAnsi="Arial" w:cs="Arial"/>
        </w:rPr>
        <w:t xml:space="preserve"> at 3:30 pm</w:t>
      </w:r>
      <w:r w:rsidR="00595C6D">
        <w:rPr>
          <w:rFonts w:ascii="Arial" w:hAnsi="Arial" w:cs="Arial"/>
        </w:rPr>
        <w:t xml:space="preserve"> hybrid with in-person at Administration and via Zoom. </w:t>
      </w:r>
    </w:p>
    <w:p w14:paraId="6D807638" w14:textId="77777777" w:rsidR="00D13D4C" w:rsidRPr="003F3886" w:rsidRDefault="00D13D4C">
      <w:pPr>
        <w:rPr>
          <w:rFonts w:ascii="Arial" w:hAnsi="Arial" w:cs="Arial"/>
          <w:b/>
        </w:rPr>
      </w:pPr>
    </w:p>
    <w:p w14:paraId="626E3F19" w14:textId="43E424D9" w:rsidR="00AC2C37" w:rsidRPr="003F3886" w:rsidRDefault="00A87C29">
      <w:r w:rsidRPr="003F3886">
        <w:rPr>
          <w:rFonts w:ascii="Arial" w:hAnsi="Arial" w:cs="Arial"/>
          <w:b/>
        </w:rPr>
        <w:t>ADJOURNMENT</w:t>
      </w:r>
      <w:r w:rsidR="002B6B70" w:rsidRPr="003F3886">
        <w:rPr>
          <w:rFonts w:ascii="Arial" w:hAnsi="Arial" w:cs="Arial"/>
        </w:rPr>
        <w:t xml:space="preserve">: The meeting was adjourned </w:t>
      </w:r>
      <w:r w:rsidR="00F960BD" w:rsidRPr="003F3886">
        <w:rPr>
          <w:rFonts w:ascii="Arial" w:hAnsi="Arial" w:cs="Arial"/>
        </w:rPr>
        <w:t>at</w:t>
      </w:r>
      <w:r w:rsidR="00493A99" w:rsidRPr="003F3886">
        <w:rPr>
          <w:rFonts w:ascii="Arial" w:hAnsi="Arial" w:cs="Arial"/>
        </w:rPr>
        <w:t xml:space="preserve"> </w:t>
      </w:r>
      <w:r w:rsidR="00F45C45">
        <w:rPr>
          <w:rFonts w:ascii="Arial" w:hAnsi="Arial" w:cs="Arial"/>
        </w:rPr>
        <w:t>4:48</w:t>
      </w:r>
      <w:r w:rsidR="00200158">
        <w:rPr>
          <w:rFonts w:ascii="Arial" w:hAnsi="Arial" w:cs="Arial"/>
        </w:rPr>
        <w:t xml:space="preserve"> </w:t>
      </w:r>
      <w:r w:rsidR="00493A99" w:rsidRPr="003F3886">
        <w:rPr>
          <w:rFonts w:ascii="Arial" w:hAnsi="Arial" w:cs="Arial"/>
        </w:rPr>
        <w:t>pm</w:t>
      </w:r>
      <w:r w:rsidR="00CD34BE" w:rsidRPr="003F3886">
        <w:rPr>
          <w:rFonts w:ascii="Arial" w:hAnsi="Arial" w:cs="Arial"/>
        </w:rPr>
        <w:t xml:space="preserve"> </w:t>
      </w:r>
    </w:p>
    <w:sectPr w:rsidR="00AC2C37" w:rsidRPr="003F3886" w:rsidSect="006D7C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212D2" w14:textId="77777777" w:rsidR="008A5B51" w:rsidRDefault="008A5B51" w:rsidP="003F7C88">
      <w:r>
        <w:separator/>
      </w:r>
    </w:p>
  </w:endnote>
  <w:endnote w:type="continuationSeparator" w:id="0">
    <w:p w14:paraId="128E1319" w14:textId="77777777" w:rsidR="008A5B51" w:rsidRDefault="008A5B51" w:rsidP="003F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CB7DD" w14:textId="77777777" w:rsidR="008A5B51" w:rsidRDefault="008A5B51" w:rsidP="003F7C88">
      <w:r>
        <w:separator/>
      </w:r>
    </w:p>
  </w:footnote>
  <w:footnote w:type="continuationSeparator" w:id="0">
    <w:p w14:paraId="4BACA56C" w14:textId="77777777" w:rsidR="008A5B51" w:rsidRDefault="008A5B51" w:rsidP="003F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1403D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F078E3"/>
    <w:multiLevelType w:val="hybridMultilevel"/>
    <w:tmpl w:val="81B215DC"/>
    <w:lvl w:ilvl="0" w:tplc="E498171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0D4A78"/>
    <w:multiLevelType w:val="hybridMultilevel"/>
    <w:tmpl w:val="3A2C1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91303F"/>
    <w:multiLevelType w:val="hybridMultilevel"/>
    <w:tmpl w:val="2BBE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734DC"/>
    <w:multiLevelType w:val="hybridMultilevel"/>
    <w:tmpl w:val="41A02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AB51DF"/>
    <w:multiLevelType w:val="hybridMultilevel"/>
    <w:tmpl w:val="6E5067FA"/>
    <w:lvl w:ilvl="0" w:tplc="B49689BC">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29"/>
    <w:rsid w:val="00011497"/>
    <w:rsid w:val="00013768"/>
    <w:rsid w:val="000178D7"/>
    <w:rsid w:val="00017BCA"/>
    <w:rsid w:val="00020654"/>
    <w:rsid w:val="00021F43"/>
    <w:rsid w:val="00022CDD"/>
    <w:rsid w:val="0002353F"/>
    <w:rsid w:val="00027E4E"/>
    <w:rsid w:val="00030EA9"/>
    <w:rsid w:val="00036AAA"/>
    <w:rsid w:val="00036E52"/>
    <w:rsid w:val="000429FB"/>
    <w:rsid w:val="000446BA"/>
    <w:rsid w:val="00051B6B"/>
    <w:rsid w:val="00056CA5"/>
    <w:rsid w:val="0006164E"/>
    <w:rsid w:val="000645D7"/>
    <w:rsid w:val="00065539"/>
    <w:rsid w:val="00071196"/>
    <w:rsid w:val="000740EC"/>
    <w:rsid w:val="00082354"/>
    <w:rsid w:val="0008274D"/>
    <w:rsid w:val="00085530"/>
    <w:rsid w:val="00091448"/>
    <w:rsid w:val="000917E7"/>
    <w:rsid w:val="00091928"/>
    <w:rsid w:val="00096018"/>
    <w:rsid w:val="000A56CB"/>
    <w:rsid w:val="000B2AFF"/>
    <w:rsid w:val="000B6A2C"/>
    <w:rsid w:val="000B6AF2"/>
    <w:rsid w:val="000B76CD"/>
    <w:rsid w:val="000B7D41"/>
    <w:rsid w:val="000B7E8E"/>
    <w:rsid w:val="000C1F1D"/>
    <w:rsid w:val="000C2F97"/>
    <w:rsid w:val="000C30D8"/>
    <w:rsid w:val="000D3816"/>
    <w:rsid w:val="000D6CCA"/>
    <w:rsid w:val="000D7FD3"/>
    <w:rsid w:val="000E2A9E"/>
    <w:rsid w:val="000F3E82"/>
    <w:rsid w:val="000F4844"/>
    <w:rsid w:val="00101E7C"/>
    <w:rsid w:val="0010610C"/>
    <w:rsid w:val="001066D3"/>
    <w:rsid w:val="00111282"/>
    <w:rsid w:val="00123FA7"/>
    <w:rsid w:val="0013010B"/>
    <w:rsid w:val="00130881"/>
    <w:rsid w:val="001314CB"/>
    <w:rsid w:val="00131EED"/>
    <w:rsid w:val="00137F63"/>
    <w:rsid w:val="0014056C"/>
    <w:rsid w:val="00140C88"/>
    <w:rsid w:val="0015029E"/>
    <w:rsid w:val="00150B4D"/>
    <w:rsid w:val="00152523"/>
    <w:rsid w:val="00153A43"/>
    <w:rsid w:val="00154C46"/>
    <w:rsid w:val="00154EA3"/>
    <w:rsid w:val="00162FB0"/>
    <w:rsid w:val="0016460F"/>
    <w:rsid w:val="0017451F"/>
    <w:rsid w:val="00182BCC"/>
    <w:rsid w:val="00186772"/>
    <w:rsid w:val="00187EA9"/>
    <w:rsid w:val="00190B9A"/>
    <w:rsid w:val="00191909"/>
    <w:rsid w:val="00193032"/>
    <w:rsid w:val="001971CB"/>
    <w:rsid w:val="001A1FF9"/>
    <w:rsid w:val="001A49C8"/>
    <w:rsid w:val="001A526F"/>
    <w:rsid w:val="001A6562"/>
    <w:rsid w:val="001A6B58"/>
    <w:rsid w:val="001B0172"/>
    <w:rsid w:val="001B1BCD"/>
    <w:rsid w:val="001B589C"/>
    <w:rsid w:val="001B6199"/>
    <w:rsid w:val="001B65EE"/>
    <w:rsid w:val="001C7DB1"/>
    <w:rsid w:val="001D54F1"/>
    <w:rsid w:val="001E1D2B"/>
    <w:rsid w:val="001E2544"/>
    <w:rsid w:val="001E43B0"/>
    <w:rsid w:val="00200158"/>
    <w:rsid w:val="002123B9"/>
    <w:rsid w:val="00212569"/>
    <w:rsid w:val="00215665"/>
    <w:rsid w:val="002264EA"/>
    <w:rsid w:val="002267B1"/>
    <w:rsid w:val="002305D8"/>
    <w:rsid w:val="002333DF"/>
    <w:rsid w:val="00234C2A"/>
    <w:rsid w:val="002358A6"/>
    <w:rsid w:val="0023707C"/>
    <w:rsid w:val="00237D05"/>
    <w:rsid w:val="002413B0"/>
    <w:rsid w:val="00241D86"/>
    <w:rsid w:val="002426E8"/>
    <w:rsid w:val="00242F66"/>
    <w:rsid w:val="00247969"/>
    <w:rsid w:val="00260640"/>
    <w:rsid w:val="00264BC0"/>
    <w:rsid w:val="00265FA0"/>
    <w:rsid w:val="002679BE"/>
    <w:rsid w:val="00287BA9"/>
    <w:rsid w:val="002A041B"/>
    <w:rsid w:val="002A298B"/>
    <w:rsid w:val="002A3FD4"/>
    <w:rsid w:val="002B4177"/>
    <w:rsid w:val="002B5A7D"/>
    <w:rsid w:val="002B5BED"/>
    <w:rsid w:val="002B671C"/>
    <w:rsid w:val="002B6894"/>
    <w:rsid w:val="002B6B70"/>
    <w:rsid w:val="002C78C5"/>
    <w:rsid w:val="002D3352"/>
    <w:rsid w:val="002E087D"/>
    <w:rsid w:val="002E1105"/>
    <w:rsid w:val="002E2E33"/>
    <w:rsid w:val="002E4FD4"/>
    <w:rsid w:val="0030327D"/>
    <w:rsid w:val="00306171"/>
    <w:rsid w:val="003069E9"/>
    <w:rsid w:val="0031310D"/>
    <w:rsid w:val="0032045B"/>
    <w:rsid w:val="0032075F"/>
    <w:rsid w:val="00323AA9"/>
    <w:rsid w:val="003379E9"/>
    <w:rsid w:val="00340206"/>
    <w:rsid w:val="003460D5"/>
    <w:rsid w:val="003462CC"/>
    <w:rsid w:val="003463C0"/>
    <w:rsid w:val="0035579E"/>
    <w:rsid w:val="003557F9"/>
    <w:rsid w:val="00356343"/>
    <w:rsid w:val="0036069E"/>
    <w:rsid w:val="00363BC9"/>
    <w:rsid w:val="0036760E"/>
    <w:rsid w:val="00370C7A"/>
    <w:rsid w:val="003723AA"/>
    <w:rsid w:val="00372BDF"/>
    <w:rsid w:val="00374A4A"/>
    <w:rsid w:val="00380098"/>
    <w:rsid w:val="00387D47"/>
    <w:rsid w:val="00390602"/>
    <w:rsid w:val="00393F06"/>
    <w:rsid w:val="003A2938"/>
    <w:rsid w:val="003A5B8C"/>
    <w:rsid w:val="003B0A9B"/>
    <w:rsid w:val="003B492D"/>
    <w:rsid w:val="003B4A80"/>
    <w:rsid w:val="003B4C13"/>
    <w:rsid w:val="003C178F"/>
    <w:rsid w:val="003C3959"/>
    <w:rsid w:val="003C630D"/>
    <w:rsid w:val="003C7A14"/>
    <w:rsid w:val="003D36D5"/>
    <w:rsid w:val="003D38F7"/>
    <w:rsid w:val="003D3CC1"/>
    <w:rsid w:val="003D678C"/>
    <w:rsid w:val="003E2171"/>
    <w:rsid w:val="003E51C4"/>
    <w:rsid w:val="003E536D"/>
    <w:rsid w:val="003E75C4"/>
    <w:rsid w:val="003F3886"/>
    <w:rsid w:val="003F4710"/>
    <w:rsid w:val="003F7C88"/>
    <w:rsid w:val="00400FB9"/>
    <w:rsid w:val="00404322"/>
    <w:rsid w:val="00406B15"/>
    <w:rsid w:val="00410656"/>
    <w:rsid w:val="004139E2"/>
    <w:rsid w:val="00424C89"/>
    <w:rsid w:val="00432337"/>
    <w:rsid w:val="004406A6"/>
    <w:rsid w:val="004409D5"/>
    <w:rsid w:val="004438AA"/>
    <w:rsid w:val="004446C1"/>
    <w:rsid w:val="004507A4"/>
    <w:rsid w:val="0045239C"/>
    <w:rsid w:val="00453EC0"/>
    <w:rsid w:val="00455BCE"/>
    <w:rsid w:val="00461227"/>
    <w:rsid w:val="00463EC1"/>
    <w:rsid w:val="004647E0"/>
    <w:rsid w:val="00465839"/>
    <w:rsid w:val="00470B92"/>
    <w:rsid w:val="00473F00"/>
    <w:rsid w:val="00476FE9"/>
    <w:rsid w:val="00480FB9"/>
    <w:rsid w:val="00482825"/>
    <w:rsid w:val="00484DC9"/>
    <w:rsid w:val="00486EBB"/>
    <w:rsid w:val="00493048"/>
    <w:rsid w:val="00493A99"/>
    <w:rsid w:val="004946F7"/>
    <w:rsid w:val="00495E6A"/>
    <w:rsid w:val="004A33D2"/>
    <w:rsid w:val="004A42F2"/>
    <w:rsid w:val="004A6936"/>
    <w:rsid w:val="004B0435"/>
    <w:rsid w:val="004B4664"/>
    <w:rsid w:val="004C239E"/>
    <w:rsid w:val="004C2547"/>
    <w:rsid w:val="004C7B17"/>
    <w:rsid w:val="004D0AF7"/>
    <w:rsid w:val="004D0FCA"/>
    <w:rsid w:val="004D26D1"/>
    <w:rsid w:val="004D712F"/>
    <w:rsid w:val="004E0085"/>
    <w:rsid w:val="004E1D07"/>
    <w:rsid w:val="004E40EC"/>
    <w:rsid w:val="004F0AF3"/>
    <w:rsid w:val="004F485F"/>
    <w:rsid w:val="004F7E27"/>
    <w:rsid w:val="005019C3"/>
    <w:rsid w:val="00502815"/>
    <w:rsid w:val="00506A60"/>
    <w:rsid w:val="00511946"/>
    <w:rsid w:val="00522B9F"/>
    <w:rsid w:val="00522F43"/>
    <w:rsid w:val="005230FD"/>
    <w:rsid w:val="005303B6"/>
    <w:rsid w:val="00533109"/>
    <w:rsid w:val="005347CE"/>
    <w:rsid w:val="00537962"/>
    <w:rsid w:val="00537AA1"/>
    <w:rsid w:val="0054131A"/>
    <w:rsid w:val="00543FD3"/>
    <w:rsid w:val="00544C38"/>
    <w:rsid w:val="00544C96"/>
    <w:rsid w:val="00545EE0"/>
    <w:rsid w:val="00552CAE"/>
    <w:rsid w:val="00553142"/>
    <w:rsid w:val="0055419D"/>
    <w:rsid w:val="00560E43"/>
    <w:rsid w:val="00567966"/>
    <w:rsid w:val="0057326A"/>
    <w:rsid w:val="00575855"/>
    <w:rsid w:val="005761CD"/>
    <w:rsid w:val="00576660"/>
    <w:rsid w:val="005775D0"/>
    <w:rsid w:val="005775F9"/>
    <w:rsid w:val="005803F6"/>
    <w:rsid w:val="0058498D"/>
    <w:rsid w:val="00585C39"/>
    <w:rsid w:val="00586359"/>
    <w:rsid w:val="005879E1"/>
    <w:rsid w:val="005917DA"/>
    <w:rsid w:val="00595BE1"/>
    <w:rsid w:val="00595C6D"/>
    <w:rsid w:val="005A0634"/>
    <w:rsid w:val="005A1C0C"/>
    <w:rsid w:val="005A24DC"/>
    <w:rsid w:val="005A4E1D"/>
    <w:rsid w:val="005A508A"/>
    <w:rsid w:val="005A6009"/>
    <w:rsid w:val="005B68E5"/>
    <w:rsid w:val="005B6D3E"/>
    <w:rsid w:val="005C509A"/>
    <w:rsid w:val="005D2247"/>
    <w:rsid w:val="005F28A8"/>
    <w:rsid w:val="005F71AA"/>
    <w:rsid w:val="005F7A7D"/>
    <w:rsid w:val="0060077D"/>
    <w:rsid w:val="00601188"/>
    <w:rsid w:val="006017F7"/>
    <w:rsid w:val="00601E64"/>
    <w:rsid w:val="00602177"/>
    <w:rsid w:val="00604EBF"/>
    <w:rsid w:val="006135D6"/>
    <w:rsid w:val="00623D97"/>
    <w:rsid w:val="00626751"/>
    <w:rsid w:val="00630758"/>
    <w:rsid w:val="0063130E"/>
    <w:rsid w:val="0063193D"/>
    <w:rsid w:val="006350EE"/>
    <w:rsid w:val="00635277"/>
    <w:rsid w:val="0063604B"/>
    <w:rsid w:val="00637C93"/>
    <w:rsid w:val="00645058"/>
    <w:rsid w:val="00646E80"/>
    <w:rsid w:val="006513DE"/>
    <w:rsid w:val="00651C67"/>
    <w:rsid w:val="00652D41"/>
    <w:rsid w:val="00663393"/>
    <w:rsid w:val="00663ACD"/>
    <w:rsid w:val="00664A3C"/>
    <w:rsid w:val="00667B0E"/>
    <w:rsid w:val="00671567"/>
    <w:rsid w:val="00672165"/>
    <w:rsid w:val="0067398D"/>
    <w:rsid w:val="00674D69"/>
    <w:rsid w:val="00686F3F"/>
    <w:rsid w:val="006908D2"/>
    <w:rsid w:val="0069201C"/>
    <w:rsid w:val="00693975"/>
    <w:rsid w:val="00693A57"/>
    <w:rsid w:val="00693C5F"/>
    <w:rsid w:val="00697169"/>
    <w:rsid w:val="006A45F3"/>
    <w:rsid w:val="006B1E3C"/>
    <w:rsid w:val="006B39C0"/>
    <w:rsid w:val="006C197C"/>
    <w:rsid w:val="006C49D3"/>
    <w:rsid w:val="006D2E73"/>
    <w:rsid w:val="006D6356"/>
    <w:rsid w:val="006D7CFF"/>
    <w:rsid w:val="006E184E"/>
    <w:rsid w:val="006F40C3"/>
    <w:rsid w:val="006F4761"/>
    <w:rsid w:val="006F7C9D"/>
    <w:rsid w:val="00700C57"/>
    <w:rsid w:val="0070160B"/>
    <w:rsid w:val="00703CC6"/>
    <w:rsid w:val="00706B5D"/>
    <w:rsid w:val="00710CF5"/>
    <w:rsid w:val="0071296D"/>
    <w:rsid w:val="007169FF"/>
    <w:rsid w:val="00716BBB"/>
    <w:rsid w:val="00717319"/>
    <w:rsid w:val="00717A00"/>
    <w:rsid w:val="00717D1F"/>
    <w:rsid w:val="00721C6E"/>
    <w:rsid w:val="007225C7"/>
    <w:rsid w:val="00722B3E"/>
    <w:rsid w:val="00724116"/>
    <w:rsid w:val="00726053"/>
    <w:rsid w:val="00726BB1"/>
    <w:rsid w:val="0072776E"/>
    <w:rsid w:val="007368E3"/>
    <w:rsid w:val="00737BBE"/>
    <w:rsid w:val="0074168C"/>
    <w:rsid w:val="00743D81"/>
    <w:rsid w:val="00745E2F"/>
    <w:rsid w:val="007467AD"/>
    <w:rsid w:val="00750313"/>
    <w:rsid w:val="00750EF2"/>
    <w:rsid w:val="007626A3"/>
    <w:rsid w:val="00766D18"/>
    <w:rsid w:val="007736B6"/>
    <w:rsid w:val="0077523E"/>
    <w:rsid w:val="0077593B"/>
    <w:rsid w:val="007802E8"/>
    <w:rsid w:val="00780A25"/>
    <w:rsid w:val="0078689E"/>
    <w:rsid w:val="00795A25"/>
    <w:rsid w:val="00797E3C"/>
    <w:rsid w:val="007A0656"/>
    <w:rsid w:val="007A23DC"/>
    <w:rsid w:val="007A245E"/>
    <w:rsid w:val="007A4BAD"/>
    <w:rsid w:val="007B2F17"/>
    <w:rsid w:val="007B3892"/>
    <w:rsid w:val="007B47A4"/>
    <w:rsid w:val="007B67DB"/>
    <w:rsid w:val="007C3B11"/>
    <w:rsid w:val="007C53BA"/>
    <w:rsid w:val="007D48AD"/>
    <w:rsid w:val="007E132E"/>
    <w:rsid w:val="007E527C"/>
    <w:rsid w:val="007F175B"/>
    <w:rsid w:val="00801302"/>
    <w:rsid w:val="008025F5"/>
    <w:rsid w:val="0080439F"/>
    <w:rsid w:val="00805BD4"/>
    <w:rsid w:val="0082042F"/>
    <w:rsid w:val="00822188"/>
    <w:rsid w:val="00824332"/>
    <w:rsid w:val="00832BA2"/>
    <w:rsid w:val="00832F1F"/>
    <w:rsid w:val="008343E8"/>
    <w:rsid w:val="0083559A"/>
    <w:rsid w:val="00836DA5"/>
    <w:rsid w:val="00837DF3"/>
    <w:rsid w:val="00841724"/>
    <w:rsid w:val="00852705"/>
    <w:rsid w:val="00853D84"/>
    <w:rsid w:val="008561E8"/>
    <w:rsid w:val="00857F8C"/>
    <w:rsid w:val="00862F36"/>
    <w:rsid w:val="0086520F"/>
    <w:rsid w:val="00867225"/>
    <w:rsid w:val="0087187D"/>
    <w:rsid w:val="00872B0D"/>
    <w:rsid w:val="00873F2D"/>
    <w:rsid w:val="008748A6"/>
    <w:rsid w:val="0087507B"/>
    <w:rsid w:val="00883AD7"/>
    <w:rsid w:val="0089190C"/>
    <w:rsid w:val="008937A2"/>
    <w:rsid w:val="008A1B4F"/>
    <w:rsid w:val="008A247F"/>
    <w:rsid w:val="008A5B51"/>
    <w:rsid w:val="008B121D"/>
    <w:rsid w:val="008B350F"/>
    <w:rsid w:val="008B42F3"/>
    <w:rsid w:val="008B5CC5"/>
    <w:rsid w:val="008C14B9"/>
    <w:rsid w:val="008C4553"/>
    <w:rsid w:val="008C54BA"/>
    <w:rsid w:val="008D0208"/>
    <w:rsid w:val="008D242B"/>
    <w:rsid w:val="008D3DE4"/>
    <w:rsid w:val="008D466E"/>
    <w:rsid w:val="008E3046"/>
    <w:rsid w:val="008E502D"/>
    <w:rsid w:val="008E53AB"/>
    <w:rsid w:val="008E64DB"/>
    <w:rsid w:val="008E69AC"/>
    <w:rsid w:val="008F28DF"/>
    <w:rsid w:val="008F4E31"/>
    <w:rsid w:val="008F77E9"/>
    <w:rsid w:val="00900546"/>
    <w:rsid w:val="00901791"/>
    <w:rsid w:val="0090360B"/>
    <w:rsid w:val="009159F3"/>
    <w:rsid w:val="0091767C"/>
    <w:rsid w:val="009214E1"/>
    <w:rsid w:val="0092545A"/>
    <w:rsid w:val="0093250B"/>
    <w:rsid w:val="0093652D"/>
    <w:rsid w:val="00936FFA"/>
    <w:rsid w:val="00937848"/>
    <w:rsid w:val="00937B70"/>
    <w:rsid w:val="00943EE1"/>
    <w:rsid w:val="00944CA4"/>
    <w:rsid w:val="009451E0"/>
    <w:rsid w:val="0094658F"/>
    <w:rsid w:val="00946CFB"/>
    <w:rsid w:val="00952A9E"/>
    <w:rsid w:val="0095493B"/>
    <w:rsid w:val="00955E15"/>
    <w:rsid w:val="00956E22"/>
    <w:rsid w:val="00961252"/>
    <w:rsid w:val="0096311E"/>
    <w:rsid w:val="00964CC0"/>
    <w:rsid w:val="0096556F"/>
    <w:rsid w:val="00965C07"/>
    <w:rsid w:val="00971079"/>
    <w:rsid w:val="00971B84"/>
    <w:rsid w:val="00974320"/>
    <w:rsid w:val="00983DF8"/>
    <w:rsid w:val="009860D9"/>
    <w:rsid w:val="00986C97"/>
    <w:rsid w:val="009A7F20"/>
    <w:rsid w:val="009B0AD1"/>
    <w:rsid w:val="009B20E4"/>
    <w:rsid w:val="009B676B"/>
    <w:rsid w:val="009C145B"/>
    <w:rsid w:val="009C56E4"/>
    <w:rsid w:val="009D1E2D"/>
    <w:rsid w:val="009D3B09"/>
    <w:rsid w:val="009D4B39"/>
    <w:rsid w:val="009D75ED"/>
    <w:rsid w:val="009E0CBF"/>
    <w:rsid w:val="009E4652"/>
    <w:rsid w:val="009E6162"/>
    <w:rsid w:val="009F087D"/>
    <w:rsid w:val="009F1F46"/>
    <w:rsid w:val="009F3AD4"/>
    <w:rsid w:val="00A0250C"/>
    <w:rsid w:val="00A0557B"/>
    <w:rsid w:val="00A06CD4"/>
    <w:rsid w:val="00A075A5"/>
    <w:rsid w:val="00A11251"/>
    <w:rsid w:val="00A15048"/>
    <w:rsid w:val="00A167E1"/>
    <w:rsid w:val="00A2262D"/>
    <w:rsid w:val="00A40D28"/>
    <w:rsid w:val="00A41196"/>
    <w:rsid w:val="00A41C14"/>
    <w:rsid w:val="00A44C46"/>
    <w:rsid w:val="00A462D3"/>
    <w:rsid w:val="00A54F37"/>
    <w:rsid w:val="00A56F05"/>
    <w:rsid w:val="00A57DD3"/>
    <w:rsid w:val="00A6276C"/>
    <w:rsid w:val="00A640AF"/>
    <w:rsid w:val="00A6729A"/>
    <w:rsid w:val="00A67CFB"/>
    <w:rsid w:val="00A71E39"/>
    <w:rsid w:val="00A737B1"/>
    <w:rsid w:val="00A80558"/>
    <w:rsid w:val="00A80DF0"/>
    <w:rsid w:val="00A87C29"/>
    <w:rsid w:val="00A902CD"/>
    <w:rsid w:val="00A91A24"/>
    <w:rsid w:val="00A95C41"/>
    <w:rsid w:val="00A96342"/>
    <w:rsid w:val="00AA2973"/>
    <w:rsid w:val="00AA443E"/>
    <w:rsid w:val="00AA747B"/>
    <w:rsid w:val="00AA7B8B"/>
    <w:rsid w:val="00AB69F3"/>
    <w:rsid w:val="00AC2C37"/>
    <w:rsid w:val="00AC5B6C"/>
    <w:rsid w:val="00AC6549"/>
    <w:rsid w:val="00AD24D1"/>
    <w:rsid w:val="00AD3480"/>
    <w:rsid w:val="00AF0380"/>
    <w:rsid w:val="00AF07F6"/>
    <w:rsid w:val="00B05C62"/>
    <w:rsid w:val="00B120B9"/>
    <w:rsid w:val="00B12AD5"/>
    <w:rsid w:val="00B153C5"/>
    <w:rsid w:val="00B17B4E"/>
    <w:rsid w:val="00B20B19"/>
    <w:rsid w:val="00B21AC3"/>
    <w:rsid w:val="00B21FC8"/>
    <w:rsid w:val="00B23ACC"/>
    <w:rsid w:val="00B24C6D"/>
    <w:rsid w:val="00B270BA"/>
    <w:rsid w:val="00B30A41"/>
    <w:rsid w:val="00B3647E"/>
    <w:rsid w:val="00B408A1"/>
    <w:rsid w:val="00B41C48"/>
    <w:rsid w:val="00B423D8"/>
    <w:rsid w:val="00B50959"/>
    <w:rsid w:val="00B5589B"/>
    <w:rsid w:val="00B576A4"/>
    <w:rsid w:val="00B57DF5"/>
    <w:rsid w:val="00B650B6"/>
    <w:rsid w:val="00B74511"/>
    <w:rsid w:val="00B7490A"/>
    <w:rsid w:val="00B755F3"/>
    <w:rsid w:val="00B762AD"/>
    <w:rsid w:val="00B83CFE"/>
    <w:rsid w:val="00B875EB"/>
    <w:rsid w:val="00B878F1"/>
    <w:rsid w:val="00B90D83"/>
    <w:rsid w:val="00B9273E"/>
    <w:rsid w:val="00BA0403"/>
    <w:rsid w:val="00BB1D85"/>
    <w:rsid w:val="00BB2755"/>
    <w:rsid w:val="00BB27CF"/>
    <w:rsid w:val="00BB5237"/>
    <w:rsid w:val="00BB5AA2"/>
    <w:rsid w:val="00BB6ED7"/>
    <w:rsid w:val="00BC5D91"/>
    <w:rsid w:val="00BD0D87"/>
    <w:rsid w:val="00BE2EA7"/>
    <w:rsid w:val="00BE5A98"/>
    <w:rsid w:val="00BF1E45"/>
    <w:rsid w:val="00BF2A0B"/>
    <w:rsid w:val="00BF312E"/>
    <w:rsid w:val="00BF5AB4"/>
    <w:rsid w:val="00C00656"/>
    <w:rsid w:val="00C05EEC"/>
    <w:rsid w:val="00C13E7C"/>
    <w:rsid w:val="00C15BA8"/>
    <w:rsid w:val="00C166F1"/>
    <w:rsid w:val="00C16C36"/>
    <w:rsid w:val="00C1779F"/>
    <w:rsid w:val="00C20DBC"/>
    <w:rsid w:val="00C23144"/>
    <w:rsid w:val="00C24E30"/>
    <w:rsid w:val="00C24EB5"/>
    <w:rsid w:val="00C30DF6"/>
    <w:rsid w:val="00C328A9"/>
    <w:rsid w:val="00C33AFB"/>
    <w:rsid w:val="00C36D51"/>
    <w:rsid w:val="00C417CF"/>
    <w:rsid w:val="00C41C59"/>
    <w:rsid w:val="00C428E2"/>
    <w:rsid w:val="00C47299"/>
    <w:rsid w:val="00C531ED"/>
    <w:rsid w:val="00C533BA"/>
    <w:rsid w:val="00C624E4"/>
    <w:rsid w:val="00C64A5D"/>
    <w:rsid w:val="00C75451"/>
    <w:rsid w:val="00C76493"/>
    <w:rsid w:val="00C77C85"/>
    <w:rsid w:val="00C81CFA"/>
    <w:rsid w:val="00C87F81"/>
    <w:rsid w:val="00C94E32"/>
    <w:rsid w:val="00C9517C"/>
    <w:rsid w:val="00C95F8A"/>
    <w:rsid w:val="00C96147"/>
    <w:rsid w:val="00C96D57"/>
    <w:rsid w:val="00CA1F05"/>
    <w:rsid w:val="00CA6C21"/>
    <w:rsid w:val="00CA6E10"/>
    <w:rsid w:val="00CB0418"/>
    <w:rsid w:val="00CC21F2"/>
    <w:rsid w:val="00CD34BE"/>
    <w:rsid w:val="00CD45ED"/>
    <w:rsid w:val="00CD6F7F"/>
    <w:rsid w:val="00CD7F0C"/>
    <w:rsid w:val="00CE0EC0"/>
    <w:rsid w:val="00CE1259"/>
    <w:rsid w:val="00CF2F59"/>
    <w:rsid w:val="00CF427E"/>
    <w:rsid w:val="00CF5F9F"/>
    <w:rsid w:val="00D01E92"/>
    <w:rsid w:val="00D03512"/>
    <w:rsid w:val="00D04310"/>
    <w:rsid w:val="00D07F26"/>
    <w:rsid w:val="00D10EB5"/>
    <w:rsid w:val="00D13D4C"/>
    <w:rsid w:val="00D143A9"/>
    <w:rsid w:val="00D2004E"/>
    <w:rsid w:val="00D31DAC"/>
    <w:rsid w:val="00D31E47"/>
    <w:rsid w:val="00D34DBB"/>
    <w:rsid w:val="00D35A2C"/>
    <w:rsid w:val="00D36E93"/>
    <w:rsid w:val="00D37CEB"/>
    <w:rsid w:val="00D404E8"/>
    <w:rsid w:val="00D4215B"/>
    <w:rsid w:val="00D4345F"/>
    <w:rsid w:val="00D47A32"/>
    <w:rsid w:val="00D52472"/>
    <w:rsid w:val="00D52DAA"/>
    <w:rsid w:val="00D57357"/>
    <w:rsid w:val="00D57F03"/>
    <w:rsid w:val="00D64449"/>
    <w:rsid w:val="00D646CA"/>
    <w:rsid w:val="00D71C12"/>
    <w:rsid w:val="00D72186"/>
    <w:rsid w:val="00D73B9D"/>
    <w:rsid w:val="00D80B57"/>
    <w:rsid w:val="00D80F5D"/>
    <w:rsid w:val="00D84461"/>
    <w:rsid w:val="00D85087"/>
    <w:rsid w:val="00D92696"/>
    <w:rsid w:val="00DA2E5E"/>
    <w:rsid w:val="00DA4D0A"/>
    <w:rsid w:val="00DB35DB"/>
    <w:rsid w:val="00DC0D27"/>
    <w:rsid w:val="00DC5F5B"/>
    <w:rsid w:val="00DD1C5E"/>
    <w:rsid w:val="00DD5C0E"/>
    <w:rsid w:val="00DD63E4"/>
    <w:rsid w:val="00DD6EC8"/>
    <w:rsid w:val="00DD7944"/>
    <w:rsid w:val="00E00388"/>
    <w:rsid w:val="00E04DE4"/>
    <w:rsid w:val="00E136D8"/>
    <w:rsid w:val="00E15121"/>
    <w:rsid w:val="00E30592"/>
    <w:rsid w:val="00E365B0"/>
    <w:rsid w:val="00E408BD"/>
    <w:rsid w:val="00E40D2E"/>
    <w:rsid w:val="00E42220"/>
    <w:rsid w:val="00E4454A"/>
    <w:rsid w:val="00E46E82"/>
    <w:rsid w:val="00E502F8"/>
    <w:rsid w:val="00E541DF"/>
    <w:rsid w:val="00E5530C"/>
    <w:rsid w:val="00E55671"/>
    <w:rsid w:val="00E55BA6"/>
    <w:rsid w:val="00E57841"/>
    <w:rsid w:val="00E60CBC"/>
    <w:rsid w:val="00E6525D"/>
    <w:rsid w:val="00E66D01"/>
    <w:rsid w:val="00E67F94"/>
    <w:rsid w:val="00E7139D"/>
    <w:rsid w:val="00E717EF"/>
    <w:rsid w:val="00E71A1E"/>
    <w:rsid w:val="00E7318B"/>
    <w:rsid w:val="00E73F07"/>
    <w:rsid w:val="00E835B1"/>
    <w:rsid w:val="00E83A15"/>
    <w:rsid w:val="00E84AF0"/>
    <w:rsid w:val="00E86813"/>
    <w:rsid w:val="00E90CBB"/>
    <w:rsid w:val="00E91F8F"/>
    <w:rsid w:val="00EA095C"/>
    <w:rsid w:val="00EA3BE8"/>
    <w:rsid w:val="00EA7283"/>
    <w:rsid w:val="00EB24DA"/>
    <w:rsid w:val="00EB653F"/>
    <w:rsid w:val="00EC7921"/>
    <w:rsid w:val="00EE2817"/>
    <w:rsid w:val="00EE5160"/>
    <w:rsid w:val="00EE5488"/>
    <w:rsid w:val="00EE5B51"/>
    <w:rsid w:val="00EE5E03"/>
    <w:rsid w:val="00EE5F9D"/>
    <w:rsid w:val="00EF39A5"/>
    <w:rsid w:val="00F102C3"/>
    <w:rsid w:val="00F10F1D"/>
    <w:rsid w:val="00F1399E"/>
    <w:rsid w:val="00F1484B"/>
    <w:rsid w:val="00F24361"/>
    <w:rsid w:val="00F2652D"/>
    <w:rsid w:val="00F2747D"/>
    <w:rsid w:val="00F31383"/>
    <w:rsid w:val="00F31A7A"/>
    <w:rsid w:val="00F330EF"/>
    <w:rsid w:val="00F33D24"/>
    <w:rsid w:val="00F35C39"/>
    <w:rsid w:val="00F40B1E"/>
    <w:rsid w:val="00F4132B"/>
    <w:rsid w:val="00F43A65"/>
    <w:rsid w:val="00F4477B"/>
    <w:rsid w:val="00F45C45"/>
    <w:rsid w:val="00F45F32"/>
    <w:rsid w:val="00F501F0"/>
    <w:rsid w:val="00F5072A"/>
    <w:rsid w:val="00F507DD"/>
    <w:rsid w:val="00F53121"/>
    <w:rsid w:val="00F53D99"/>
    <w:rsid w:val="00F54EBC"/>
    <w:rsid w:val="00F56EB0"/>
    <w:rsid w:val="00F63DC5"/>
    <w:rsid w:val="00F642A0"/>
    <w:rsid w:val="00F66835"/>
    <w:rsid w:val="00F71978"/>
    <w:rsid w:val="00F74CE1"/>
    <w:rsid w:val="00F75557"/>
    <w:rsid w:val="00F82251"/>
    <w:rsid w:val="00F9378A"/>
    <w:rsid w:val="00F94AEA"/>
    <w:rsid w:val="00F94B00"/>
    <w:rsid w:val="00F95EDA"/>
    <w:rsid w:val="00F960BD"/>
    <w:rsid w:val="00FA2B1F"/>
    <w:rsid w:val="00FA3EDD"/>
    <w:rsid w:val="00FA560A"/>
    <w:rsid w:val="00FB0C95"/>
    <w:rsid w:val="00FB3156"/>
    <w:rsid w:val="00FB4990"/>
    <w:rsid w:val="00FC1DB8"/>
    <w:rsid w:val="00FC253A"/>
    <w:rsid w:val="00FC2543"/>
    <w:rsid w:val="00FC744B"/>
    <w:rsid w:val="00FD27C6"/>
    <w:rsid w:val="00FD38AE"/>
    <w:rsid w:val="00FD773A"/>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4F64"/>
  <w15:docId w15:val="{BA31B57C-3539-4E29-A20A-CFF89344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C29"/>
    <w:pPr>
      <w:tabs>
        <w:tab w:val="center" w:pos="4320"/>
        <w:tab w:val="right" w:pos="8640"/>
      </w:tabs>
    </w:pPr>
  </w:style>
  <w:style w:type="character" w:customStyle="1" w:styleId="HeaderChar">
    <w:name w:val="Header Char"/>
    <w:basedOn w:val="DefaultParagraphFont"/>
    <w:link w:val="Header"/>
    <w:rsid w:val="00A87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C88"/>
    <w:pPr>
      <w:tabs>
        <w:tab w:val="center" w:pos="4680"/>
        <w:tab w:val="right" w:pos="9360"/>
      </w:tabs>
    </w:pPr>
  </w:style>
  <w:style w:type="character" w:customStyle="1" w:styleId="FooterChar">
    <w:name w:val="Footer Char"/>
    <w:basedOn w:val="DefaultParagraphFont"/>
    <w:link w:val="Footer"/>
    <w:uiPriority w:val="99"/>
    <w:rsid w:val="003F7C88"/>
    <w:rPr>
      <w:rFonts w:ascii="Times New Roman" w:eastAsia="Times New Roman" w:hAnsi="Times New Roman" w:cs="Times New Roman"/>
      <w:sz w:val="24"/>
      <w:szCs w:val="24"/>
    </w:rPr>
  </w:style>
  <w:style w:type="paragraph" w:styleId="ListParagraph">
    <w:name w:val="List Paragraph"/>
    <w:basedOn w:val="Normal"/>
    <w:uiPriority w:val="34"/>
    <w:qFormat/>
    <w:rsid w:val="00E7318B"/>
    <w:pPr>
      <w:ind w:left="720"/>
      <w:contextualSpacing/>
    </w:pPr>
  </w:style>
  <w:style w:type="paragraph" w:styleId="ListBullet">
    <w:name w:val="List Bullet"/>
    <w:basedOn w:val="Normal"/>
    <w:uiPriority w:val="99"/>
    <w:unhideWhenUsed/>
    <w:rsid w:val="004A6936"/>
    <w:pPr>
      <w:numPr>
        <w:numId w:val="4"/>
      </w:numPr>
      <w:contextualSpacing/>
    </w:pPr>
  </w:style>
  <w:style w:type="character" w:customStyle="1" w:styleId="normaltextrun">
    <w:name w:val="normaltextrun"/>
    <w:basedOn w:val="DefaultParagraphFont"/>
    <w:rsid w:val="00E67F94"/>
  </w:style>
  <w:style w:type="character" w:customStyle="1" w:styleId="eop">
    <w:name w:val="eop"/>
    <w:basedOn w:val="DefaultParagraphFont"/>
    <w:rsid w:val="00E6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40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7" ma:contentTypeDescription="Create a new document." ma:contentTypeScope="" ma:versionID="94e6f9acd78f21c537bb8fdb529b3953">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cae54220beee6ea4248ef47c741ad968"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dac9e83-9cc1-489d-9ac4-2f9cb3c902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D1029-45AA-45EA-8FA2-6A34B93A6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FD3CA-5DAC-4E7A-B87A-6B256D225097}">
  <ds:schemaRefs>
    <ds:schemaRef ds:uri="http://schemas.microsoft.com/sharepoint/v3/contenttype/forms"/>
  </ds:schemaRefs>
</ds:datastoreItem>
</file>

<file path=customXml/itemProps3.xml><?xml version="1.0" encoding="utf-8"?>
<ds:datastoreItem xmlns:ds="http://schemas.openxmlformats.org/officeDocument/2006/customXml" ds:itemID="{F2B00A40-D34F-4C7A-B0F1-28BBF73C96F2}">
  <ds:schemaRefs>
    <ds:schemaRef ds:uri="1dac9e83-9cc1-489d-9ac4-2f9cb3c902c5"/>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92ae4c9a-c61f-4627-b88d-31c56e39eda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B445C3C-A2CD-4190-8777-C011D86B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Koehne</dc:creator>
  <cp:lastModifiedBy>Lori Slavenski</cp:lastModifiedBy>
  <cp:revision>2</cp:revision>
  <dcterms:created xsi:type="dcterms:W3CDTF">2024-01-30T23:18:00Z</dcterms:created>
  <dcterms:modified xsi:type="dcterms:W3CDTF">2024-01-30T23:18:00Z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ies>
</file>